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BFD23" w14:textId="77777777" w:rsidR="003C23B5" w:rsidRPr="00A132B2" w:rsidRDefault="003C23B5" w:rsidP="003C23B5">
      <w:pPr>
        <w:snapToGrid w:val="0"/>
        <w:rPr>
          <w:rFonts w:ascii="Gulim" w:eastAsia="Gulim" w:hAnsi="Gulim"/>
          <w:sz w:val="24"/>
          <w:szCs w:val="24"/>
        </w:rPr>
      </w:pPr>
    </w:p>
    <w:p w14:paraId="184B1231" w14:textId="77777777" w:rsidR="003C23B5" w:rsidRPr="0018702B" w:rsidRDefault="00D30633" w:rsidP="003C23B5">
      <w:pPr>
        <w:snapToGrid w:val="0"/>
        <w:jc w:val="center"/>
        <w:rPr>
          <w:rFonts w:ascii="Times New Roman" w:hAnsi="Times New Roman"/>
          <w:b/>
          <w:sz w:val="28"/>
          <w:szCs w:val="28"/>
        </w:rPr>
      </w:pPr>
      <w:r>
        <w:rPr>
          <w:rFonts w:ascii="Times New Roman" w:hAnsi="Times New Roman" w:hint="eastAsia"/>
          <w:b/>
          <w:sz w:val="28"/>
          <w:szCs w:val="28"/>
        </w:rPr>
        <w:t xml:space="preserve">AIR </w:t>
      </w:r>
      <w:r w:rsidR="003C23B5" w:rsidRPr="0018702B">
        <w:rPr>
          <w:rFonts w:ascii="Times New Roman" w:hAnsi="Times New Roman"/>
          <w:b/>
          <w:sz w:val="28"/>
          <w:szCs w:val="28"/>
        </w:rPr>
        <w:t>RESEARCH AGREEMENT</w:t>
      </w:r>
    </w:p>
    <w:p w14:paraId="1305998D" w14:textId="77777777" w:rsidR="003C23B5" w:rsidRPr="006D68F5" w:rsidRDefault="003C23B5" w:rsidP="003C23B5">
      <w:pPr>
        <w:snapToGrid w:val="0"/>
        <w:rPr>
          <w:rFonts w:ascii="Times New Roman" w:hAnsi="Times New Roman"/>
          <w:b/>
          <w:sz w:val="24"/>
          <w:szCs w:val="24"/>
        </w:rPr>
      </w:pPr>
    </w:p>
    <w:p w14:paraId="58E06F18" w14:textId="057C840D" w:rsidR="003C23B5" w:rsidRPr="006D68F5" w:rsidRDefault="003C23B5" w:rsidP="003C23B5">
      <w:pPr>
        <w:snapToGrid w:val="0"/>
        <w:rPr>
          <w:rFonts w:ascii="Times New Roman" w:hAnsi="Times New Roman"/>
          <w:sz w:val="24"/>
          <w:szCs w:val="24"/>
        </w:rPr>
      </w:pPr>
      <w:r w:rsidRPr="00E533B1">
        <w:rPr>
          <w:rFonts w:ascii="Times New Roman" w:hAnsi="Times New Roman"/>
          <w:sz w:val="24"/>
          <w:szCs w:val="24"/>
        </w:rPr>
        <w:t xml:space="preserve">THIS </w:t>
      </w:r>
      <w:r>
        <w:rPr>
          <w:rFonts w:ascii="Times New Roman" w:hAnsi="Times New Roman" w:hint="eastAsia"/>
          <w:sz w:val="24"/>
          <w:szCs w:val="24"/>
        </w:rPr>
        <w:t xml:space="preserve">AIR </w:t>
      </w:r>
      <w:r w:rsidRPr="00E533B1">
        <w:rPr>
          <w:rFonts w:ascii="Times New Roman" w:hAnsi="Times New Roman"/>
          <w:sz w:val="24"/>
          <w:szCs w:val="24"/>
        </w:rPr>
        <w:t>RESEARCH AGREEMENT (this “Agreement”) is made of</w:t>
      </w:r>
      <w:r>
        <w:rPr>
          <w:rFonts w:ascii="Times New Roman" w:hAnsi="Times New Roman" w:hint="eastAsia"/>
          <w:sz w:val="24"/>
          <w:szCs w:val="24"/>
        </w:rPr>
        <w:t xml:space="preserve">         </w:t>
      </w:r>
      <w:r w:rsidRPr="003C23B5">
        <w:rPr>
          <w:rFonts w:ascii="Times New Roman" w:hAnsi="Times New Roman"/>
          <w:sz w:val="24"/>
          <w:szCs w:val="24"/>
          <w:highlight w:val="yellow"/>
        </w:rPr>
        <w:t>, 20</w:t>
      </w:r>
      <w:r w:rsidRPr="003C23B5">
        <w:rPr>
          <w:rFonts w:ascii="Times New Roman" w:hAnsi="Times New Roman" w:hint="eastAsia"/>
          <w:sz w:val="24"/>
          <w:szCs w:val="24"/>
          <w:highlight w:val="yellow"/>
        </w:rPr>
        <w:t>17</w:t>
      </w:r>
      <w:r w:rsidRPr="00E533B1">
        <w:rPr>
          <w:rFonts w:ascii="Times New Roman" w:hAnsi="Times New Roman"/>
          <w:sz w:val="24"/>
          <w:szCs w:val="24"/>
        </w:rPr>
        <w:t xml:space="preserve"> (the “Effective Date”) by and between </w:t>
      </w:r>
      <w:r w:rsidR="007B4559">
        <w:rPr>
          <w:rFonts w:ascii="Times New Roman" w:hAnsi="Times New Roman"/>
          <w:sz w:val="24"/>
          <w:szCs w:val="24"/>
          <w:highlight w:val="yellow"/>
        </w:rPr>
        <w:t>ALIBABA</w:t>
      </w:r>
      <w:r w:rsidRPr="00A636AD">
        <w:rPr>
          <w:rFonts w:ascii="Times New Roman" w:hAnsi="Times New Roman" w:hint="eastAsia"/>
          <w:sz w:val="24"/>
          <w:szCs w:val="24"/>
          <w:highlight w:val="yellow"/>
        </w:rPr>
        <w:t xml:space="preserve"> Entity,</w:t>
      </w:r>
      <w:r>
        <w:rPr>
          <w:rFonts w:ascii="Times New Roman" w:hAnsi="Times New Roman" w:hint="eastAsia"/>
          <w:sz w:val="24"/>
          <w:szCs w:val="24"/>
        </w:rPr>
        <w:t xml:space="preserve"> </w:t>
      </w:r>
      <w:r w:rsidRPr="00E533B1">
        <w:rPr>
          <w:rFonts w:ascii="Times New Roman" w:hAnsi="Times New Roman"/>
          <w:sz w:val="24"/>
          <w:szCs w:val="24"/>
        </w:rPr>
        <w:t>with offices at</w:t>
      </w:r>
      <w:r w:rsidRPr="003C23B5">
        <w:rPr>
          <w:rFonts w:ascii="Times New Roman" w:hAnsi="Times New Roman"/>
          <w:sz w:val="24"/>
          <w:szCs w:val="24"/>
          <w:u w:val="single"/>
        </w:rPr>
        <w:t xml:space="preserve"> </w:t>
      </w:r>
      <w:r w:rsidRPr="003C23B5">
        <w:rPr>
          <w:rFonts w:ascii="Times New Roman" w:hAnsi="Times New Roman" w:hint="eastAsia"/>
          <w:sz w:val="24"/>
          <w:szCs w:val="24"/>
          <w:u w:val="single"/>
        </w:rPr>
        <w:t>No</w:t>
      </w:r>
      <w:r w:rsidR="00D30633">
        <w:rPr>
          <w:rFonts w:ascii="Times New Roman" w:hAnsi="Times New Roman" w:hint="eastAsia"/>
          <w:sz w:val="24"/>
          <w:szCs w:val="24"/>
          <w:u w:val="single"/>
        </w:rPr>
        <w:t>.</w:t>
      </w:r>
      <w:r w:rsidR="00B01E9C">
        <w:rPr>
          <w:rFonts w:ascii="Times New Roman" w:hAnsi="Times New Roman" w:hint="eastAsia"/>
          <w:sz w:val="24"/>
          <w:szCs w:val="24"/>
          <w:u w:val="single"/>
        </w:rPr>
        <w:t xml:space="preserve"> 969 Wenyi West Road Hangzhou, </w:t>
      </w:r>
      <w:r w:rsidRPr="003C23B5">
        <w:rPr>
          <w:rFonts w:ascii="Times New Roman" w:hAnsi="Times New Roman" w:hint="eastAsia"/>
          <w:sz w:val="24"/>
          <w:szCs w:val="24"/>
          <w:u w:val="single"/>
        </w:rPr>
        <w:t>China</w:t>
      </w:r>
      <w:r w:rsidRPr="00E533B1">
        <w:rPr>
          <w:rFonts w:ascii="Times New Roman" w:hAnsi="Times New Roman"/>
          <w:sz w:val="24"/>
          <w:szCs w:val="24"/>
        </w:rPr>
        <w:t xml:space="preserve">, </w:t>
      </w:r>
      <w:r>
        <w:rPr>
          <w:rFonts w:ascii="Times New Roman" w:hAnsi="Times New Roman"/>
          <w:sz w:val="24"/>
          <w:szCs w:val="24"/>
        </w:rPr>
        <w:t>(“</w:t>
      </w:r>
      <w:r w:rsidR="007B4559">
        <w:rPr>
          <w:rFonts w:ascii="Times New Roman" w:hAnsi="Times New Roman"/>
          <w:sz w:val="24"/>
          <w:szCs w:val="24"/>
        </w:rPr>
        <w:t>ALIBABA</w:t>
      </w:r>
      <w:r w:rsidRPr="00E533B1">
        <w:rPr>
          <w:rFonts w:ascii="Times New Roman" w:hAnsi="Times New Roman"/>
          <w:sz w:val="24"/>
          <w:szCs w:val="24"/>
        </w:rPr>
        <w:t xml:space="preserve">”) and </w:t>
      </w:r>
      <w:r w:rsidRPr="00E533B1">
        <w:rPr>
          <w:rFonts w:ascii="Times New Roman" w:hAnsi="Times New Roman"/>
          <w:sz w:val="24"/>
          <w:szCs w:val="24"/>
          <w:u w:val="single"/>
        </w:rPr>
        <w:t xml:space="preserve"> </w:t>
      </w:r>
      <w:r w:rsidR="00B01E9C" w:rsidRPr="00B01E9C">
        <w:rPr>
          <w:rFonts w:ascii="Times New Roman" w:hAnsi="Times New Roman" w:hint="eastAsia"/>
          <w:sz w:val="24"/>
          <w:szCs w:val="24"/>
          <w:highlight w:val="yellow"/>
          <w:u w:val="single"/>
        </w:rPr>
        <w:t xml:space="preserve">Name of the </w:t>
      </w:r>
      <w:r w:rsidR="00B01E9C" w:rsidRPr="00B01E9C">
        <w:rPr>
          <w:rFonts w:ascii="Times New Roman" w:hAnsi="Times New Roman"/>
          <w:sz w:val="24"/>
          <w:szCs w:val="24"/>
          <w:highlight w:val="yellow"/>
          <w:u w:val="single"/>
        </w:rPr>
        <w:t>university</w:t>
      </w:r>
      <w:r w:rsidRPr="00E533B1">
        <w:rPr>
          <w:rFonts w:ascii="Times New Roman" w:hAnsi="Times New Roman"/>
          <w:sz w:val="24"/>
          <w:szCs w:val="24"/>
          <w:u w:val="single"/>
        </w:rPr>
        <w:t xml:space="preserve">                  </w:t>
      </w:r>
      <w:r w:rsidRPr="00E533B1">
        <w:rPr>
          <w:rFonts w:ascii="Times New Roman" w:hAnsi="Times New Roman"/>
          <w:sz w:val="24"/>
          <w:szCs w:val="24"/>
        </w:rPr>
        <w:t>, a</w:t>
      </w:r>
      <w:r>
        <w:rPr>
          <w:rFonts w:ascii="Times New Roman" w:hAnsi="Times New Roman" w:hint="eastAsia"/>
          <w:sz w:val="24"/>
          <w:szCs w:val="24"/>
        </w:rPr>
        <w:t>(n)</w:t>
      </w:r>
      <w:r w:rsidRPr="00E533B1">
        <w:rPr>
          <w:rFonts w:ascii="Times New Roman" w:hAnsi="Times New Roman"/>
          <w:sz w:val="24"/>
          <w:szCs w:val="24"/>
        </w:rPr>
        <w:t xml:space="preserve"> </w:t>
      </w:r>
      <w:r w:rsidRPr="00E533B1">
        <w:rPr>
          <w:rFonts w:ascii="Times New Roman" w:hAnsi="Times New Roman"/>
          <w:sz w:val="24"/>
          <w:szCs w:val="24"/>
          <w:u w:val="single"/>
        </w:rPr>
        <w:t xml:space="preserve">             </w:t>
      </w:r>
      <w:r w:rsidRPr="00E533B1">
        <w:rPr>
          <w:rFonts w:ascii="Times New Roman" w:hAnsi="Times New Roman"/>
          <w:sz w:val="24"/>
          <w:szCs w:val="24"/>
        </w:rPr>
        <w:t xml:space="preserve"> academic institution with offices at </w:t>
      </w:r>
      <w:r w:rsidRPr="00E533B1">
        <w:rPr>
          <w:rFonts w:ascii="Times New Roman" w:hAnsi="Times New Roman"/>
          <w:sz w:val="24"/>
          <w:szCs w:val="24"/>
          <w:u w:val="single"/>
        </w:rPr>
        <w:t xml:space="preserve">    </w:t>
      </w:r>
      <w:r w:rsidR="00B01E9C" w:rsidRPr="00B01E9C">
        <w:rPr>
          <w:rFonts w:ascii="Times New Roman" w:hAnsi="Times New Roman" w:hint="eastAsia"/>
          <w:sz w:val="24"/>
          <w:szCs w:val="24"/>
          <w:highlight w:val="yellow"/>
          <w:u w:val="single"/>
        </w:rPr>
        <w:t xml:space="preserve">Location of the </w:t>
      </w:r>
      <w:r w:rsidR="00B01E9C" w:rsidRPr="00B01E9C">
        <w:rPr>
          <w:rFonts w:ascii="Times New Roman" w:hAnsi="Times New Roman"/>
          <w:sz w:val="24"/>
          <w:szCs w:val="24"/>
          <w:highlight w:val="yellow"/>
          <w:u w:val="single"/>
        </w:rPr>
        <w:t>university</w:t>
      </w:r>
      <w:r w:rsidR="00B01E9C">
        <w:rPr>
          <w:rFonts w:ascii="Times New Roman" w:hAnsi="Times New Roman" w:hint="eastAsia"/>
          <w:sz w:val="24"/>
          <w:szCs w:val="24"/>
          <w:u w:val="single"/>
        </w:rPr>
        <w:t xml:space="preserve"> </w:t>
      </w:r>
      <w:r w:rsidRPr="00E533B1">
        <w:rPr>
          <w:rFonts w:ascii="Times New Roman" w:hAnsi="Times New Roman"/>
          <w:sz w:val="24"/>
          <w:szCs w:val="24"/>
          <w:u w:val="single"/>
        </w:rPr>
        <w:t xml:space="preserve">                           </w:t>
      </w:r>
      <w:r w:rsidRPr="00E533B1">
        <w:rPr>
          <w:rFonts w:ascii="Times New Roman" w:hAnsi="Times New Roman"/>
          <w:sz w:val="24"/>
          <w:szCs w:val="24"/>
        </w:rPr>
        <w:t xml:space="preserve"> (“University”).  </w:t>
      </w:r>
      <w:r w:rsidR="007B4559">
        <w:rPr>
          <w:rFonts w:ascii="Times New Roman" w:hAnsi="Times New Roman"/>
          <w:sz w:val="24"/>
          <w:szCs w:val="24"/>
        </w:rPr>
        <w:t>ALIBABA</w:t>
      </w:r>
      <w:r>
        <w:rPr>
          <w:rFonts w:ascii="Times New Roman" w:hAnsi="Times New Roman"/>
          <w:sz w:val="24"/>
          <w:szCs w:val="24"/>
        </w:rPr>
        <w:t xml:space="preserve"> </w:t>
      </w:r>
      <w:r w:rsidRPr="00E533B1">
        <w:rPr>
          <w:rFonts w:ascii="Times New Roman" w:hAnsi="Times New Roman"/>
          <w:sz w:val="24"/>
          <w:szCs w:val="24"/>
        </w:rPr>
        <w:t>and University may be referred to individually as a “Party” and collectively as the “Parties” in this Agreement</w:t>
      </w:r>
      <w:r w:rsidRPr="006D68F5">
        <w:rPr>
          <w:rFonts w:ascii="Times New Roman" w:hAnsi="Times New Roman"/>
          <w:sz w:val="24"/>
          <w:szCs w:val="24"/>
        </w:rPr>
        <w:t>.</w:t>
      </w:r>
    </w:p>
    <w:p w14:paraId="3512C064" w14:textId="77777777" w:rsidR="003C23B5" w:rsidRPr="006D68F5" w:rsidRDefault="003C23B5" w:rsidP="003C23B5">
      <w:pPr>
        <w:snapToGrid w:val="0"/>
        <w:rPr>
          <w:rFonts w:ascii="Times New Roman" w:hAnsi="Times New Roman"/>
          <w:sz w:val="24"/>
          <w:szCs w:val="24"/>
        </w:rPr>
      </w:pPr>
    </w:p>
    <w:p w14:paraId="2B6B798C" w14:textId="77777777" w:rsidR="003C23B5" w:rsidRPr="006D68F5" w:rsidRDefault="00B01E9C" w:rsidP="003C23B5">
      <w:pPr>
        <w:snapToGrid w:val="0"/>
        <w:rPr>
          <w:rFonts w:ascii="Times New Roman" w:hAnsi="Times New Roman"/>
          <w:sz w:val="24"/>
          <w:szCs w:val="24"/>
        </w:rPr>
      </w:pPr>
      <w:r w:rsidRPr="00B01E9C">
        <w:rPr>
          <w:rFonts w:ascii="Times New Roman" w:hAnsi="Times New Roman"/>
          <w:sz w:val="24"/>
          <w:szCs w:val="24"/>
        </w:rPr>
        <w:t>In</w:t>
      </w:r>
      <w:r w:rsidR="00A636AD" w:rsidRPr="00B01E9C">
        <w:rPr>
          <w:rFonts w:ascii="Times New Roman" w:hAnsi="Times New Roman"/>
          <w:sz w:val="24"/>
          <w:szCs w:val="24"/>
        </w:rPr>
        <w:t xml:space="preserve"> consideration of the premises and mutual covenants contained herein, and intending to be legally bound hereby, the parties hereto agree as follows: </w:t>
      </w:r>
    </w:p>
    <w:p w14:paraId="5522B2B2" w14:textId="77777777" w:rsidR="003C23B5" w:rsidRPr="006D68F5" w:rsidRDefault="003C23B5" w:rsidP="003C23B5">
      <w:pPr>
        <w:snapToGrid w:val="0"/>
        <w:rPr>
          <w:rFonts w:ascii="Times New Roman" w:hAnsi="Times New Roman"/>
          <w:sz w:val="24"/>
          <w:szCs w:val="24"/>
        </w:rPr>
      </w:pPr>
    </w:p>
    <w:p w14:paraId="2F2E3167" w14:textId="77777777" w:rsidR="003C23B5" w:rsidRPr="006D68F5" w:rsidRDefault="003C23B5" w:rsidP="003C23B5">
      <w:pPr>
        <w:pStyle w:val="a7"/>
        <w:numPr>
          <w:ilvl w:val="0"/>
          <w:numId w:val="1"/>
        </w:numPr>
        <w:snapToGrid w:val="0"/>
        <w:ind w:leftChars="0"/>
        <w:rPr>
          <w:rFonts w:ascii="Times New Roman" w:hAnsi="Times New Roman"/>
          <w:sz w:val="24"/>
          <w:szCs w:val="24"/>
        </w:rPr>
      </w:pPr>
      <w:r w:rsidRPr="006D68F5">
        <w:rPr>
          <w:rFonts w:ascii="Times New Roman" w:hAnsi="Times New Roman"/>
          <w:sz w:val="24"/>
          <w:szCs w:val="24"/>
        </w:rPr>
        <w:t xml:space="preserve">The attached </w:t>
      </w:r>
      <w:r>
        <w:rPr>
          <w:rFonts w:ascii="Times New Roman" w:hAnsi="Times New Roman" w:hint="eastAsia"/>
          <w:sz w:val="24"/>
          <w:szCs w:val="24"/>
        </w:rPr>
        <w:t>AIR</w:t>
      </w:r>
      <w:r w:rsidRPr="006D68F5">
        <w:rPr>
          <w:rFonts w:ascii="Times New Roman" w:hAnsi="Times New Roman"/>
          <w:sz w:val="24"/>
          <w:szCs w:val="24"/>
        </w:rPr>
        <w:t xml:space="preserve"> Research Agreement Terms and Conditions (“Terms”);</w:t>
      </w:r>
    </w:p>
    <w:p w14:paraId="1A2A14FC" w14:textId="77777777" w:rsidR="003C23B5" w:rsidRPr="006D68F5" w:rsidRDefault="003C23B5" w:rsidP="003C23B5">
      <w:pPr>
        <w:pStyle w:val="a7"/>
        <w:numPr>
          <w:ilvl w:val="0"/>
          <w:numId w:val="1"/>
        </w:numPr>
        <w:snapToGrid w:val="0"/>
        <w:ind w:leftChars="0"/>
        <w:rPr>
          <w:rFonts w:ascii="Times New Roman" w:hAnsi="Times New Roman"/>
          <w:sz w:val="24"/>
          <w:szCs w:val="24"/>
        </w:rPr>
      </w:pPr>
      <w:r w:rsidRPr="006D68F5">
        <w:rPr>
          <w:rFonts w:ascii="Times New Roman" w:hAnsi="Times New Roman"/>
          <w:sz w:val="24"/>
          <w:szCs w:val="24"/>
        </w:rPr>
        <w:t>The attached Research Project Specification (Exhibit 1).</w:t>
      </w:r>
    </w:p>
    <w:p w14:paraId="5B73D5D8" w14:textId="77777777" w:rsidR="003C23B5" w:rsidRPr="006D68F5" w:rsidRDefault="003C23B5" w:rsidP="003C23B5">
      <w:pPr>
        <w:snapToGrid w:val="0"/>
        <w:rPr>
          <w:rFonts w:ascii="Times New Roman" w:hAnsi="Times New Roman"/>
          <w:sz w:val="24"/>
          <w:szCs w:val="24"/>
        </w:rPr>
      </w:pPr>
    </w:p>
    <w:p w14:paraId="05DFB88F" w14:textId="77777777" w:rsidR="003C23B5" w:rsidRPr="006D68F5" w:rsidRDefault="003C23B5" w:rsidP="003C23B5">
      <w:pPr>
        <w:snapToGrid w:val="0"/>
        <w:rPr>
          <w:rFonts w:ascii="Times New Roman" w:hAnsi="Times New Roman"/>
          <w:sz w:val="24"/>
          <w:szCs w:val="24"/>
        </w:rPr>
      </w:pPr>
      <w:r w:rsidRPr="006D68F5">
        <w:rPr>
          <w:rFonts w:ascii="Times New Roman" w:hAnsi="Times New Roman"/>
          <w:sz w:val="24"/>
          <w:szCs w:val="24"/>
        </w:rPr>
        <w:t>This Agreement pertains to the attached Resear</w:t>
      </w:r>
      <w:r w:rsidR="00B01E9C">
        <w:rPr>
          <w:rFonts w:ascii="Times New Roman" w:hAnsi="Times New Roman"/>
          <w:sz w:val="24"/>
          <w:szCs w:val="24"/>
        </w:rPr>
        <w:t xml:space="preserve">ch Project Specification only. </w:t>
      </w:r>
      <w:r w:rsidRPr="006D68F5">
        <w:rPr>
          <w:rFonts w:ascii="Times New Roman" w:hAnsi="Times New Roman"/>
          <w:sz w:val="24"/>
          <w:szCs w:val="24"/>
        </w:rPr>
        <w:t xml:space="preserve">The term of this Agreement is </w:t>
      </w:r>
      <w:r w:rsidRPr="00A636AD">
        <w:rPr>
          <w:rFonts w:ascii="Times New Roman" w:hAnsi="Times New Roman"/>
          <w:sz w:val="24"/>
          <w:szCs w:val="24"/>
          <w:highlight w:val="yellow"/>
        </w:rPr>
        <w:t>one (1) year commencing</w:t>
      </w:r>
      <w:r w:rsidRPr="006D68F5">
        <w:rPr>
          <w:rFonts w:ascii="Times New Roman" w:hAnsi="Times New Roman"/>
          <w:sz w:val="24"/>
          <w:szCs w:val="24"/>
        </w:rPr>
        <w:t xml:space="preserve"> from the Effective Date, unless</w:t>
      </w:r>
      <w:r w:rsidR="00A636AD">
        <w:rPr>
          <w:rFonts w:ascii="Times New Roman" w:hAnsi="Times New Roman"/>
          <w:sz w:val="24"/>
          <w:szCs w:val="24"/>
        </w:rPr>
        <w:t xml:space="preserve"> earlier terminated under the</w:t>
      </w:r>
      <w:r w:rsidRPr="006D68F5">
        <w:rPr>
          <w:rFonts w:ascii="Times New Roman" w:hAnsi="Times New Roman"/>
          <w:sz w:val="24"/>
          <w:szCs w:val="24"/>
        </w:rPr>
        <w:t xml:space="preserve"> Terms.</w:t>
      </w:r>
    </w:p>
    <w:p w14:paraId="72B7E770" w14:textId="77777777" w:rsidR="003C23B5" w:rsidRPr="006D68F5" w:rsidRDefault="003C23B5" w:rsidP="003C23B5">
      <w:pPr>
        <w:snapToGrid w:val="0"/>
        <w:rPr>
          <w:rFonts w:ascii="Times New Roman" w:hAnsi="Times New Roman"/>
          <w:sz w:val="24"/>
          <w:szCs w:val="24"/>
        </w:rPr>
      </w:pPr>
    </w:p>
    <w:p w14:paraId="1436BB50" w14:textId="77777777" w:rsidR="003C23B5" w:rsidRPr="006D68F5" w:rsidRDefault="003C23B5" w:rsidP="003C23B5">
      <w:pPr>
        <w:snapToGrid w:val="0"/>
        <w:rPr>
          <w:rFonts w:ascii="Times New Roman" w:hAnsi="Times New Roman"/>
          <w:sz w:val="24"/>
          <w:szCs w:val="24"/>
        </w:rPr>
      </w:pPr>
    </w:p>
    <w:p w14:paraId="12BC96DA" w14:textId="77777777" w:rsidR="003C23B5" w:rsidRPr="006D68F5" w:rsidRDefault="003C23B5" w:rsidP="003C23B5">
      <w:pPr>
        <w:snapToGrid w:val="0"/>
        <w:rPr>
          <w:rFonts w:ascii="Times New Roman" w:hAnsi="Times New Roman"/>
          <w:b/>
          <w:sz w:val="24"/>
          <w:szCs w:val="24"/>
        </w:rPr>
      </w:pPr>
      <w:r w:rsidRPr="006D68F5">
        <w:rPr>
          <w:rFonts w:ascii="Times New Roman" w:hAnsi="Times New Roman"/>
          <w:b/>
          <w:sz w:val="24"/>
          <w:szCs w:val="24"/>
        </w:rPr>
        <w:t>APPROVED AND AGREE TO:</w:t>
      </w:r>
    </w:p>
    <w:p w14:paraId="67F3D1CE" w14:textId="77777777" w:rsidR="003C23B5" w:rsidRPr="006D68F5" w:rsidRDefault="003C23B5" w:rsidP="003C23B5">
      <w:pPr>
        <w:snapToGrid w:val="0"/>
        <w:rPr>
          <w:rFonts w:ascii="Times New Roman" w:hAnsi="Times New Roman"/>
          <w:sz w:val="24"/>
          <w:szCs w:val="24"/>
        </w:rPr>
      </w:pPr>
    </w:p>
    <w:p w14:paraId="0FC4B6E9" w14:textId="77777777" w:rsidR="003C23B5" w:rsidRPr="006D68F5" w:rsidRDefault="003C23B5" w:rsidP="003C23B5">
      <w:pPr>
        <w:snapToGrid w:val="0"/>
        <w:rPr>
          <w:rFonts w:ascii="Times New Roman" w:hAnsi="Times New Roman"/>
          <w:sz w:val="24"/>
          <w:szCs w:val="24"/>
        </w:rPr>
      </w:pPr>
    </w:p>
    <w:p w14:paraId="08A9D1C7" w14:textId="75C4D6B2" w:rsidR="003C23B5" w:rsidRPr="006D68F5" w:rsidRDefault="003C23B5" w:rsidP="003C23B5">
      <w:pPr>
        <w:snapToGrid w:val="0"/>
        <w:rPr>
          <w:rFonts w:ascii="Times New Roman" w:hAnsi="Times New Roman"/>
          <w:sz w:val="24"/>
          <w:szCs w:val="24"/>
        </w:rPr>
      </w:pPr>
      <w:r w:rsidRPr="006D68F5">
        <w:rPr>
          <w:rFonts w:ascii="Times New Roman" w:hAnsi="Times New Roman"/>
          <w:b/>
          <w:sz w:val="24"/>
          <w:szCs w:val="24"/>
        </w:rPr>
        <w:t>University:</w:t>
      </w:r>
      <w:r w:rsidRPr="006D68F5">
        <w:rPr>
          <w:rFonts w:ascii="Times New Roman" w:hAnsi="Times New Roman"/>
          <w:b/>
          <w:sz w:val="24"/>
          <w:szCs w:val="24"/>
        </w:rPr>
        <w:tab/>
      </w:r>
      <w:r w:rsidRPr="006D68F5">
        <w:rPr>
          <w:rFonts w:ascii="Times New Roman" w:hAnsi="Times New Roman"/>
          <w:sz w:val="24"/>
          <w:szCs w:val="24"/>
        </w:rPr>
        <w:tab/>
      </w:r>
      <w:r w:rsidRPr="006D68F5">
        <w:rPr>
          <w:rFonts w:ascii="Times New Roman" w:hAnsi="Times New Roman"/>
          <w:sz w:val="24"/>
          <w:szCs w:val="24"/>
        </w:rPr>
        <w:tab/>
      </w:r>
      <w:r w:rsidRPr="006D68F5">
        <w:rPr>
          <w:rFonts w:ascii="Times New Roman" w:hAnsi="Times New Roman"/>
          <w:sz w:val="24"/>
          <w:szCs w:val="24"/>
        </w:rPr>
        <w:tab/>
      </w:r>
      <w:r w:rsidRPr="006D68F5">
        <w:rPr>
          <w:rFonts w:ascii="Times New Roman" w:hAnsi="Times New Roman"/>
          <w:sz w:val="24"/>
          <w:szCs w:val="24"/>
        </w:rPr>
        <w:tab/>
      </w:r>
      <w:r>
        <w:rPr>
          <w:rFonts w:ascii="Times New Roman" w:hAnsi="Times New Roman" w:hint="eastAsia"/>
          <w:sz w:val="24"/>
          <w:szCs w:val="24"/>
        </w:rPr>
        <w:t xml:space="preserve">      </w:t>
      </w:r>
      <w:r w:rsidR="00B01E9C">
        <w:rPr>
          <w:rFonts w:ascii="Times New Roman" w:hAnsi="Times New Roman" w:hint="eastAsia"/>
          <w:sz w:val="24"/>
          <w:szCs w:val="24"/>
        </w:rPr>
        <w:t xml:space="preserve">  </w:t>
      </w:r>
      <w:r>
        <w:rPr>
          <w:rFonts w:ascii="Times New Roman" w:hAnsi="Times New Roman" w:hint="eastAsia"/>
          <w:sz w:val="24"/>
          <w:szCs w:val="24"/>
        </w:rPr>
        <w:t xml:space="preserve">  </w:t>
      </w:r>
      <w:r w:rsidR="007B4559">
        <w:rPr>
          <w:rFonts w:ascii="Times New Roman" w:hAnsi="Times New Roman"/>
          <w:b/>
          <w:sz w:val="24"/>
          <w:szCs w:val="24"/>
          <w:highlight w:val="yellow"/>
        </w:rPr>
        <w:t>ALIBABA</w:t>
      </w:r>
      <w:r w:rsidRPr="00A636AD">
        <w:rPr>
          <w:rFonts w:ascii="Times New Roman" w:hAnsi="Times New Roman" w:hint="eastAsia"/>
          <w:b/>
          <w:sz w:val="24"/>
          <w:szCs w:val="24"/>
          <w:highlight w:val="yellow"/>
        </w:rPr>
        <w:t xml:space="preserve"> entity</w:t>
      </w:r>
      <w:r w:rsidRPr="00A636AD">
        <w:rPr>
          <w:rFonts w:ascii="Times New Roman" w:hAnsi="Times New Roman"/>
          <w:b/>
          <w:sz w:val="24"/>
          <w:szCs w:val="24"/>
          <w:highlight w:val="yellow"/>
        </w:rPr>
        <w:t>:</w:t>
      </w:r>
    </w:p>
    <w:p w14:paraId="75E17D8E" w14:textId="77777777" w:rsidR="003C23B5" w:rsidRPr="006D68F5" w:rsidRDefault="003C23B5" w:rsidP="003C23B5">
      <w:pPr>
        <w:snapToGrid w:val="0"/>
        <w:rPr>
          <w:rFonts w:ascii="Times New Roman" w:hAnsi="Times New Roman"/>
          <w:sz w:val="24"/>
          <w:szCs w:val="24"/>
        </w:rPr>
      </w:pPr>
    </w:p>
    <w:p w14:paraId="669AAE9D" w14:textId="77777777" w:rsidR="003C23B5" w:rsidRPr="006D68F5" w:rsidRDefault="003C23B5" w:rsidP="003C23B5">
      <w:pPr>
        <w:snapToGrid w:val="0"/>
        <w:rPr>
          <w:rFonts w:ascii="Times New Roman" w:hAnsi="Times New Roman"/>
          <w:sz w:val="24"/>
          <w:szCs w:val="24"/>
        </w:rPr>
      </w:pPr>
    </w:p>
    <w:p w14:paraId="5729AAF4" w14:textId="77777777" w:rsidR="003C23B5" w:rsidRPr="006D68F5" w:rsidRDefault="003C23B5" w:rsidP="003C23B5">
      <w:pPr>
        <w:snapToGrid w:val="0"/>
        <w:rPr>
          <w:rFonts w:ascii="Times New Roman" w:hAnsi="Times New Roman"/>
          <w:sz w:val="24"/>
          <w:szCs w:val="24"/>
        </w:rPr>
      </w:pPr>
      <w:r w:rsidRPr="006D68F5">
        <w:rPr>
          <w:rFonts w:ascii="Times New Roman" w:hAnsi="Times New Roman"/>
          <w:sz w:val="24"/>
          <w:szCs w:val="24"/>
        </w:rPr>
        <w:tab/>
      </w:r>
      <w:r w:rsidRPr="006D68F5">
        <w:rPr>
          <w:rFonts w:ascii="Times New Roman" w:hAnsi="Times New Roman"/>
          <w:sz w:val="24"/>
          <w:szCs w:val="24"/>
        </w:rPr>
        <w:tab/>
      </w:r>
      <w:r w:rsidRPr="006D68F5">
        <w:rPr>
          <w:rFonts w:ascii="Times New Roman" w:hAnsi="Times New Roman"/>
          <w:sz w:val="24"/>
          <w:szCs w:val="24"/>
        </w:rPr>
        <w:tab/>
      </w:r>
      <w:r w:rsidRPr="006D68F5">
        <w:rPr>
          <w:rFonts w:ascii="Times New Roman" w:hAnsi="Times New Roman"/>
          <w:sz w:val="24"/>
          <w:szCs w:val="24"/>
        </w:rPr>
        <w:tab/>
      </w:r>
      <w:r w:rsidRPr="006D68F5">
        <w:rPr>
          <w:rFonts w:ascii="Times New Roman" w:hAnsi="Times New Roman"/>
          <w:sz w:val="24"/>
          <w:szCs w:val="24"/>
        </w:rPr>
        <w:tab/>
      </w:r>
    </w:p>
    <w:p w14:paraId="74903E62" w14:textId="77777777" w:rsidR="003C23B5" w:rsidRPr="006D68F5" w:rsidRDefault="003C23B5" w:rsidP="003C23B5">
      <w:pPr>
        <w:snapToGrid w:val="0"/>
        <w:rPr>
          <w:rFonts w:ascii="Times New Roman" w:hAnsi="Times New Roman"/>
          <w:sz w:val="24"/>
          <w:szCs w:val="24"/>
        </w:rPr>
      </w:pPr>
      <w:r w:rsidRPr="006D68F5">
        <w:rPr>
          <w:rFonts w:ascii="Times New Roman" w:hAnsi="Times New Roman"/>
          <w:sz w:val="24"/>
          <w:szCs w:val="24"/>
          <w:u w:val="single"/>
        </w:rPr>
        <w:t xml:space="preserve">                               </w:t>
      </w:r>
      <w:r w:rsidRPr="006D68F5">
        <w:rPr>
          <w:rFonts w:ascii="Times New Roman" w:hAnsi="Times New Roman"/>
          <w:sz w:val="24"/>
          <w:szCs w:val="24"/>
        </w:rPr>
        <w:tab/>
      </w:r>
      <w:r>
        <w:rPr>
          <w:rFonts w:ascii="Times New Roman" w:hAnsi="Times New Roman" w:hint="eastAsia"/>
          <w:sz w:val="24"/>
          <w:szCs w:val="24"/>
        </w:rPr>
        <w:tab/>
      </w:r>
      <w:r w:rsidRPr="006D68F5">
        <w:rPr>
          <w:rFonts w:ascii="Times New Roman" w:hAnsi="Times New Roman"/>
          <w:sz w:val="24"/>
          <w:szCs w:val="24"/>
          <w:u w:val="single"/>
        </w:rPr>
        <w:t xml:space="preserve">    </w:t>
      </w:r>
      <w:r>
        <w:rPr>
          <w:rFonts w:ascii="Times New Roman" w:hAnsi="Times New Roman"/>
          <w:sz w:val="24"/>
          <w:szCs w:val="24"/>
          <w:u w:val="single"/>
        </w:rPr>
        <w:t xml:space="preserve">                              </w:t>
      </w:r>
    </w:p>
    <w:p w14:paraId="5CB63D72" w14:textId="77777777" w:rsidR="003C23B5" w:rsidRPr="006D68F5" w:rsidRDefault="003C23B5" w:rsidP="003C23B5">
      <w:pPr>
        <w:snapToGrid w:val="0"/>
        <w:rPr>
          <w:rFonts w:ascii="Times New Roman" w:hAnsi="Times New Roman"/>
          <w:sz w:val="24"/>
          <w:szCs w:val="24"/>
        </w:rPr>
      </w:pPr>
      <w:r w:rsidRPr="006D68F5">
        <w:rPr>
          <w:rFonts w:ascii="Times New Roman" w:hAnsi="Times New Roman"/>
          <w:sz w:val="24"/>
          <w:szCs w:val="24"/>
        </w:rPr>
        <w:t>Authorized Representative Signa</w:t>
      </w:r>
      <w:r>
        <w:rPr>
          <w:rFonts w:ascii="Times New Roman" w:hAnsi="Times New Roman"/>
          <w:sz w:val="24"/>
          <w:szCs w:val="24"/>
        </w:rPr>
        <w:t>ture</w:t>
      </w:r>
      <w:r>
        <w:rPr>
          <w:rFonts w:ascii="Times New Roman" w:hAnsi="Times New Roman"/>
          <w:sz w:val="24"/>
          <w:szCs w:val="24"/>
        </w:rPr>
        <w:tab/>
      </w:r>
      <w:r>
        <w:rPr>
          <w:rFonts w:ascii="Times New Roman" w:hAnsi="Times New Roman"/>
          <w:sz w:val="24"/>
          <w:szCs w:val="24"/>
        </w:rPr>
        <w:tab/>
      </w:r>
      <w:r w:rsidRPr="006D68F5">
        <w:rPr>
          <w:rFonts w:ascii="Times New Roman" w:hAnsi="Times New Roman"/>
          <w:sz w:val="24"/>
          <w:szCs w:val="24"/>
        </w:rPr>
        <w:t>Authorized Representative Signature</w:t>
      </w:r>
    </w:p>
    <w:p w14:paraId="56602464" w14:textId="77777777" w:rsidR="003C23B5" w:rsidRPr="006D68F5" w:rsidRDefault="003C23B5" w:rsidP="003C23B5">
      <w:pPr>
        <w:snapToGrid w:val="0"/>
        <w:rPr>
          <w:rFonts w:ascii="Times New Roman" w:hAnsi="Times New Roman"/>
          <w:sz w:val="24"/>
          <w:szCs w:val="24"/>
        </w:rPr>
      </w:pPr>
    </w:p>
    <w:p w14:paraId="4160F256" w14:textId="77777777" w:rsidR="003C23B5" w:rsidRPr="00E533B1" w:rsidRDefault="003C23B5" w:rsidP="003C23B5">
      <w:pPr>
        <w:snapToGrid w:val="0"/>
        <w:rPr>
          <w:rFonts w:ascii="Times New Roman" w:hAnsi="Times New Roman"/>
          <w:sz w:val="24"/>
          <w:szCs w:val="24"/>
        </w:rPr>
      </w:pPr>
      <w:r w:rsidRPr="00E533B1">
        <w:rPr>
          <w:rFonts w:ascii="Times New Roman" w:hAnsi="Times New Roman" w:hint="eastAsia"/>
          <w:sz w:val="24"/>
          <w:szCs w:val="24"/>
        </w:rPr>
        <w:t>Name:</w:t>
      </w:r>
      <w:r w:rsidR="00A636AD">
        <w:rPr>
          <w:rFonts w:ascii="Times New Roman" w:hAnsi="Times New Roman"/>
          <w:sz w:val="24"/>
          <w:szCs w:val="24"/>
        </w:rPr>
        <w:t xml:space="preserve">                             </w:t>
      </w:r>
      <w:r w:rsidR="00A636AD">
        <w:rPr>
          <w:rFonts w:ascii="Times New Roman" w:hAnsi="Times New Roman" w:hint="eastAsia"/>
          <w:sz w:val="24"/>
          <w:szCs w:val="24"/>
        </w:rPr>
        <w:tab/>
      </w:r>
      <w:r>
        <w:rPr>
          <w:rFonts w:ascii="Times New Roman" w:hAnsi="Times New Roman" w:hint="eastAsia"/>
          <w:sz w:val="24"/>
          <w:szCs w:val="24"/>
        </w:rPr>
        <w:t xml:space="preserve">Name: </w:t>
      </w:r>
    </w:p>
    <w:p w14:paraId="3F3D9732" w14:textId="77777777" w:rsidR="003C23B5" w:rsidRDefault="003C23B5" w:rsidP="003C23B5">
      <w:pPr>
        <w:snapToGrid w:val="0"/>
        <w:rPr>
          <w:rFonts w:ascii="Times New Roman" w:hAnsi="Times New Roman"/>
          <w:sz w:val="24"/>
          <w:szCs w:val="24"/>
        </w:rPr>
      </w:pPr>
      <w:r>
        <w:rPr>
          <w:rFonts w:ascii="Times New Roman" w:hAnsi="Times New Roman" w:hint="eastAsia"/>
          <w:sz w:val="24"/>
          <w:szCs w:val="24"/>
        </w:rPr>
        <w:t>Title:</w:t>
      </w:r>
      <w:r>
        <w:rPr>
          <w:rFonts w:ascii="Times New Roman" w:hAnsi="Times New Roman" w:hint="eastAsia"/>
          <w:sz w:val="24"/>
          <w:szCs w:val="24"/>
        </w:rPr>
        <w:tab/>
      </w:r>
      <w:r>
        <w:rPr>
          <w:rFonts w:ascii="Times New Roman" w:hAnsi="Times New Roman" w:hint="eastAsia"/>
          <w:sz w:val="24"/>
          <w:szCs w:val="24"/>
        </w:rPr>
        <w:tab/>
      </w:r>
      <w:r>
        <w:rPr>
          <w:rFonts w:ascii="Times New Roman" w:hAnsi="Times New Roman" w:hint="eastAsia"/>
          <w:sz w:val="24"/>
          <w:szCs w:val="24"/>
        </w:rPr>
        <w:tab/>
      </w:r>
      <w:r>
        <w:rPr>
          <w:rFonts w:ascii="Times New Roman" w:hAnsi="Times New Roman" w:hint="eastAsia"/>
          <w:sz w:val="24"/>
          <w:szCs w:val="24"/>
        </w:rPr>
        <w:tab/>
      </w:r>
      <w:r>
        <w:rPr>
          <w:rFonts w:ascii="Times New Roman" w:hAnsi="Times New Roman" w:hint="eastAsia"/>
          <w:sz w:val="24"/>
          <w:szCs w:val="24"/>
        </w:rPr>
        <w:tab/>
      </w:r>
      <w:r>
        <w:rPr>
          <w:rFonts w:ascii="Times New Roman" w:hAnsi="Times New Roman" w:hint="eastAsia"/>
          <w:sz w:val="24"/>
          <w:szCs w:val="24"/>
        </w:rPr>
        <w:tab/>
      </w:r>
      <w:r w:rsidR="00A636AD">
        <w:rPr>
          <w:rFonts w:ascii="Times New Roman" w:hAnsi="Times New Roman" w:hint="eastAsia"/>
          <w:sz w:val="24"/>
          <w:szCs w:val="24"/>
        </w:rPr>
        <w:tab/>
      </w:r>
      <w:r w:rsidR="00A636AD">
        <w:rPr>
          <w:rFonts w:ascii="Times New Roman" w:hAnsi="Times New Roman" w:hint="eastAsia"/>
          <w:sz w:val="24"/>
          <w:szCs w:val="24"/>
        </w:rPr>
        <w:tab/>
      </w:r>
      <w:r w:rsidR="00A636AD">
        <w:rPr>
          <w:rFonts w:ascii="Times New Roman" w:hAnsi="Times New Roman" w:hint="eastAsia"/>
          <w:sz w:val="24"/>
          <w:szCs w:val="24"/>
        </w:rPr>
        <w:tab/>
      </w:r>
      <w:r>
        <w:rPr>
          <w:rFonts w:ascii="Times New Roman" w:hAnsi="Times New Roman" w:hint="eastAsia"/>
          <w:sz w:val="24"/>
          <w:szCs w:val="24"/>
        </w:rPr>
        <w:t xml:space="preserve">Title: </w:t>
      </w:r>
    </w:p>
    <w:p w14:paraId="38DE3DB8" w14:textId="77777777" w:rsidR="003C23B5" w:rsidRPr="006D68F5" w:rsidRDefault="003C23B5" w:rsidP="003C23B5">
      <w:pPr>
        <w:snapToGrid w:val="0"/>
        <w:rPr>
          <w:rFonts w:ascii="Times New Roman" w:hAnsi="Times New Roman"/>
          <w:sz w:val="24"/>
          <w:szCs w:val="24"/>
        </w:rPr>
      </w:pPr>
      <w:r w:rsidRPr="006D68F5">
        <w:rPr>
          <w:rFonts w:ascii="Times New Roman" w:hAnsi="Times New Roman"/>
          <w:sz w:val="24"/>
          <w:szCs w:val="24"/>
        </w:rPr>
        <w:t>Date</w:t>
      </w:r>
      <w:r>
        <w:rPr>
          <w:rFonts w:ascii="Times New Roman" w:hAnsi="Times New Roman" w:hint="eastAsia"/>
          <w:sz w:val="24"/>
          <w:szCs w:val="24"/>
        </w:rPr>
        <w:t>:</w:t>
      </w:r>
      <w:r w:rsidRPr="006D68F5">
        <w:rPr>
          <w:rFonts w:ascii="Times New Roman" w:hAnsi="Times New Roman"/>
          <w:sz w:val="24"/>
          <w:szCs w:val="24"/>
        </w:rPr>
        <w:tab/>
      </w:r>
      <w:r w:rsidRPr="006D68F5">
        <w:rPr>
          <w:rFonts w:ascii="Times New Roman" w:hAnsi="Times New Roman"/>
          <w:sz w:val="24"/>
          <w:szCs w:val="24"/>
        </w:rPr>
        <w:tab/>
      </w:r>
      <w:r w:rsidRPr="006D68F5">
        <w:rPr>
          <w:rFonts w:ascii="Times New Roman" w:hAnsi="Times New Roman"/>
          <w:sz w:val="24"/>
          <w:szCs w:val="24"/>
        </w:rPr>
        <w:tab/>
      </w:r>
      <w:r w:rsidRPr="006D68F5">
        <w:rPr>
          <w:rFonts w:ascii="Times New Roman" w:hAnsi="Times New Roman"/>
          <w:sz w:val="24"/>
          <w:szCs w:val="24"/>
        </w:rPr>
        <w:tab/>
      </w:r>
      <w:r w:rsidRPr="006D68F5">
        <w:rPr>
          <w:rFonts w:ascii="Times New Roman" w:hAnsi="Times New Roman"/>
          <w:sz w:val="24"/>
          <w:szCs w:val="24"/>
        </w:rPr>
        <w:tab/>
      </w:r>
      <w:r w:rsidR="00A636AD">
        <w:rPr>
          <w:rFonts w:ascii="Times New Roman" w:hAnsi="Times New Roman" w:hint="eastAsia"/>
          <w:sz w:val="24"/>
          <w:szCs w:val="24"/>
        </w:rPr>
        <w:tab/>
      </w:r>
      <w:r w:rsidR="00A636AD">
        <w:rPr>
          <w:rFonts w:ascii="Times New Roman" w:hAnsi="Times New Roman" w:hint="eastAsia"/>
          <w:sz w:val="24"/>
          <w:szCs w:val="24"/>
        </w:rPr>
        <w:tab/>
      </w:r>
      <w:r w:rsidRPr="006D68F5">
        <w:rPr>
          <w:rFonts w:ascii="Times New Roman" w:hAnsi="Times New Roman"/>
          <w:sz w:val="24"/>
          <w:szCs w:val="24"/>
        </w:rPr>
        <w:tab/>
      </w:r>
      <w:r w:rsidR="00A636AD">
        <w:rPr>
          <w:rFonts w:ascii="Times New Roman" w:hAnsi="Times New Roman" w:hint="eastAsia"/>
          <w:sz w:val="24"/>
          <w:szCs w:val="24"/>
        </w:rPr>
        <w:tab/>
      </w:r>
      <w:r w:rsidRPr="006D68F5">
        <w:rPr>
          <w:rFonts w:ascii="Times New Roman" w:hAnsi="Times New Roman"/>
          <w:sz w:val="24"/>
          <w:szCs w:val="24"/>
        </w:rPr>
        <w:t>Date</w:t>
      </w:r>
      <w:r>
        <w:rPr>
          <w:rFonts w:ascii="Times New Roman" w:hAnsi="Times New Roman" w:hint="eastAsia"/>
          <w:sz w:val="24"/>
          <w:szCs w:val="24"/>
        </w:rPr>
        <w:t>:</w:t>
      </w:r>
    </w:p>
    <w:p w14:paraId="40F28C8B" w14:textId="77777777" w:rsidR="003C23B5" w:rsidRPr="006D68F5" w:rsidRDefault="003C23B5" w:rsidP="003C23B5">
      <w:pPr>
        <w:widowControl/>
        <w:wordWrap/>
        <w:autoSpaceDE/>
        <w:autoSpaceDN/>
        <w:rPr>
          <w:rFonts w:ascii="Times New Roman" w:hAnsi="Times New Roman"/>
          <w:sz w:val="24"/>
          <w:szCs w:val="24"/>
        </w:rPr>
      </w:pPr>
    </w:p>
    <w:p w14:paraId="34067C06" w14:textId="77777777" w:rsidR="003C23B5" w:rsidRPr="00E533B1" w:rsidRDefault="003C23B5" w:rsidP="003C23B5">
      <w:pPr>
        <w:snapToGrid w:val="0"/>
        <w:rPr>
          <w:rFonts w:ascii="Times New Roman" w:hAnsi="Times New Roman"/>
          <w:b/>
          <w:sz w:val="24"/>
          <w:szCs w:val="24"/>
        </w:rPr>
      </w:pPr>
      <w:r>
        <w:rPr>
          <w:rFonts w:ascii="Times New Roman" w:hAnsi="Times New Roman"/>
          <w:b/>
          <w:sz w:val="24"/>
          <w:szCs w:val="24"/>
        </w:rPr>
        <w:br w:type="page"/>
      </w:r>
      <w:r>
        <w:rPr>
          <w:rFonts w:ascii="Times New Roman" w:hAnsi="Times New Roman" w:hint="eastAsia"/>
          <w:b/>
          <w:sz w:val="24"/>
          <w:szCs w:val="24"/>
        </w:rPr>
        <w:lastRenderedPageBreak/>
        <w:t xml:space="preserve">AIR </w:t>
      </w:r>
      <w:r w:rsidRPr="00E533B1">
        <w:rPr>
          <w:rFonts w:ascii="Times New Roman" w:hAnsi="Times New Roman"/>
          <w:b/>
          <w:sz w:val="24"/>
          <w:szCs w:val="24"/>
        </w:rPr>
        <w:t>RESEARCH AGREEMENT TERMS AND CONDITIONS</w:t>
      </w:r>
    </w:p>
    <w:p w14:paraId="77D0CF9D" w14:textId="77777777" w:rsidR="003C23B5" w:rsidRPr="00E533B1" w:rsidRDefault="003C23B5" w:rsidP="003C23B5">
      <w:pPr>
        <w:snapToGrid w:val="0"/>
        <w:rPr>
          <w:rFonts w:ascii="Times New Roman" w:hAnsi="Times New Roman"/>
          <w:b/>
          <w:sz w:val="24"/>
          <w:szCs w:val="24"/>
        </w:rPr>
      </w:pPr>
    </w:p>
    <w:p w14:paraId="20B9A748" w14:textId="77777777" w:rsidR="003C23B5" w:rsidRPr="00E533B1" w:rsidRDefault="003C23B5" w:rsidP="003C23B5">
      <w:pPr>
        <w:snapToGrid w:val="0"/>
        <w:rPr>
          <w:rFonts w:ascii="Times New Roman" w:hAnsi="Times New Roman"/>
          <w:b/>
          <w:sz w:val="24"/>
          <w:szCs w:val="24"/>
        </w:rPr>
      </w:pPr>
    </w:p>
    <w:p w14:paraId="0D5348B4" w14:textId="77777777" w:rsidR="003C23B5" w:rsidRPr="00E533B1" w:rsidRDefault="003C23B5" w:rsidP="003C23B5">
      <w:pPr>
        <w:pStyle w:val="a7"/>
        <w:numPr>
          <w:ilvl w:val="0"/>
          <w:numId w:val="2"/>
        </w:numPr>
        <w:snapToGrid w:val="0"/>
        <w:ind w:leftChars="0"/>
        <w:rPr>
          <w:rFonts w:ascii="Times New Roman" w:hAnsi="Times New Roman"/>
          <w:b/>
          <w:sz w:val="24"/>
          <w:szCs w:val="24"/>
        </w:rPr>
      </w:pPr>
      <w:r w:rsidRPr="00E533B1">
        <w:rPr>
          <w:rFonts w:ascii="Times New Roman" w:hAnsi="Times New Roman"/>
          <w:b/>
          <w:sz w:val="24"/>
          <w:szCs w:val="24"/>
        </w:rPr>
        <w:t>SCOPE</w:t>
      </w:r>
    </w:p>
    <w:p w14:paraId="4F18E92C" w14:textId="77777777" w:rsidR="003C23B5" w:rsidRPr="00E533B1" w:rsidRDefault="003C23B5" w:rsidP="003C23B5">
      <w:pPr>
        <w:snapToGrid w:val="0"/>
        <w:rPr>
          <w:rFonts w:ascii="Times New Roman" w:hAnsi="Times New Roman"/>
          <w:b/>
          <w:sz w:val="24"/>
          <w:szCs w:val="24"/>
        </w:rPr>
      </w:pPr>
    </w:p>
    <w:p w14:paraId="09B61747" w14:textId="503951EE" w:rsidR="003C23B5" w:rsidRPr="00E533B1" w:rsidRDefault="003C23B5" w:rsidP="003C23B5">
      <w:pPr>
        <w:snapToGrid w:val="0"/>
        <w:ind w:left="360"/>
        <w:rPr>
          <w:rFonts w:ascii="Times New Roman" w:hAnsi="Times New Roman"/>
          <w:sz w:val="24"/>
          <w:szCs w:val="24"/>
        </w:rPr>
      </w:pPr>
      <w:r w:rsidRPr="00E533B1">
        <w:rPr>
          <w:rFonts w:ascii="Times New Roman" w:hAnsi="Times New Roman"/>
          <w:sz w:val="24"/>
          <w:szCs w:val="24"/>
        </w:rPr>
        <w:t xml:space="preserve">This Agreement sets forth the terms and conditions under which </w:t>
      </w:r>
      <w:r>
        <w:rPr>
          <w:rFonts w:ascii="Times New Roman" w:hAnsi="Times New Roman" w:hint="eastAsia"/>
          <w:sz w:val="24"/>
          <w:szCs w:val="24"/>
        </w:rPr>
        <w:t>the Parties</w:t>
      </w:r>
      <w:r w:rsidRPr="00E533B1">
        <w:rPr>
          <w:rFonts w:ascii="Times New Roman" w:hAnsi="Times New Roman"/>
          <w:sz w:val="24"/>
          <w:szCs w:val="24"/>
        </w:rPr>
        <w:t xml:space="preserve"> will collaborate on </w:t>
      </w:r>
      <w:r w:rsidR="007B4559">
        <w:rPr>
          <w:rFonts w:ascii="Times New Roman" w:hAnsi="Times New Roman"/>
          <w:sz w:val="24"/>
          <w:szCs w:val="24"/>
        </w:rPr>
        <w:t>ALIBABA</w:t>
      </w:r>
      <w:r w:rsidR="002E6B98">
        <w:rPr>
          <w:rFonts w:ascii="Times New Roman" w:hAnsi="Times New Roman" w:hint="eastAsia"/>
          <w:sz w:val="24"/>
          <w:szCs w:val="24"/>
        </w:rPr>
        <w:t xml:space="preserve"> Innovative </w:t>
      </w:r>
      <w:r w:rsidR="002E6B98">
        <w:rPr>
          <w:rFonts w:ascii="Times New Roman" w:hAnsi="Times New Roman"/>
          <w:sz w:val="24"/>
          <w:szCs w:val="24"/>
        </w:rPr>
        <w:t>R</w:t>
      </w:r>
      <w:r w:rsidRPr="00E533B1">
        <w:rPr>
          <w:rFonts w:ascii="Times New Roman" w:hAnsi="Times New Roman"/>
          <w:sz w:val="24"/>
          <w:szCs w:val="24"/>
        </w:rPr>
        <w:t>esearch</w:t>
      </w:r>
      <w:r w:rsidR="002E6B98">
        <w:rPr>
          <w:rFonts w:ascii="Times New Roman" w:hAnsi="Times New Roman" w:hint="eastAsia"/>
          <w:sz w:val="24"/>
          <w:szCs w:val="24"/>
        </w:rPr>
        <w:t xml:space="preserve"> (</w:t>
      </w:r>
      <w:r w:rsidR="002E6B98">
        <w:rPr>
          <w:rFonts w:ascii="Times New Roman" w:hAnsi="Times New Roman"/>
          <w:sz w:val="24"/>
          <w:szCs w:val="24"/>
        </w:rPr>
        <w:t>“</w:t>
      </w:r>
      <w:r w:rsidR="002E6B98">
        <w:rPr>
          <w:rFonts w:ascii="Times New Roman" w:hAnsi="Times New Roman" w:hint="eastAsia"/>
          <w:sz w:val="24"/>
          <w:szCs w:val="24"/>
        </w:rPr>
        <w:t>AIR</w:t>
      </w:r>
      <w:r w:rsidR="002E6B98">
        <w:rPr>
          <w:rFonts w:ascii="Times New Roman" w:hAnsi="Times New Roman"/>
          <w:sz w:val="24"/>
          <w:szCs w:val="24"/>
        </w:rPr>
        <w:t>”</w:t>
      </w:r>
      <w:r w:rsidR="002E6B98">
        <w:rPr>
          <w:rFonts w:ascii="Times New Roman" w:hAnsi="Times New Roman" w:hint="eastAsia"/>
          <w:sz w:val="24"/>
          <w:szCs w:val="24"/>
        </w:rPr>
        <w:t>)</w:t>
      </w:r>
      <w:r w:rsidRPr="00E533B1">
        <w:rPr>
          <w:rFonts w:ascii="Times New Roman" w:hAnsi="Times New Roman"/>
          <w:sz w:val="24"/>
          <w:szCs w:val="24"/>
        </w:rPr>
        <w:t xml:space="preserve"> </w:t>
      </w:r>
      <w:r w:rsidR="002E6B98">
        <w:rPr>
          <w:rFonts w:ascii="Times New Roman" w:hAnsi="Times New Roman" w:hint="eastAsia"/>
          <w:sz w:val="24"/>
          <w:szCs w:val="24"/>
        </w:rPr>
        <w:t xml:space="preserve">program </w:t>
      </w:r>
      <w:r w:rsidRPr="00E533B1">
        <w:rPr>
          <w:rFonts w:ascii="Times New Roman" w:hAnsi="Times New Roman"/>
          <w:sz w:val="24"/>
          <w:szCs w:val="24"/>
        </w:rPr>
        <w:t xml:space="preserve">activities only as described in the attached </w:t>
      </w:r>
      <w:r>
        <w:rPr>
          <w:rFonts w:ascii="Times New Roman" w:hAnsi="Times New Roman" w:hint="eastAsia"/>
          <w:sz w:val="24"/>
          <w:szCs w:val="24"/>
        </w:rPr>
        <w:t xml:space="preserve">Research </w:t>
      </w:r>
      <w:r w:rsidRPr="00E533B1">
        <w:rPr>
          <w:rFonts w:ascii="Times New Roman" w:hAnsi="Times New Roman"/>
          <w:sz w:val="24"/>
          <w:szCs w:val="24"/>
        </w:rPr>
        <w:t>Project Specification.</w:t>
      </w:r>
    </w:p>
    <w:p w14:paraId="29A7AD8D" w14:textId="77777777" w:rsidR="003C23B5" w:rsidRPr="00E533B1" w:rsidRDefault="003C23B5" w:rsidP="003C23B5">
      <w:pPr>
        <w:snapToGrid w:val="0"/>
        <w:ind w:left="360"/>
        <w:rPr>
          <w:rFonts w:ascii="Times New Roman" w:hAnsi="Times New Roman"/>
          <w:b/>
          <w:sz w:val="24"/>
          <w:szCs w:val="24"/>
        </w:rPr>
      </w:pPr>
    </w:p>
    <w:p w14:paraId="20B9BAE3" w14:textId="77777777" w:rsidR="003C23B5" w:rsidRPr="00E533B1" w:rsidRDefault="003C23B5" w:rsidP="003C23B5">
      <w:pPr>
        <w:snapToGrid w:val="0"/>
        <w:ind w:left="360"/>
        <w:rPr>
          <w:rFonts w:ascii="Times New Roman" w:hAnsi="Times New Roman"/>
          <w:b/>
          <w:sz w:val="24"/>
          <w:szCs w:val="24"/>
        </w:rPr>
      </w:pPr>
    </w:p>
    <w:p w14:paraId="104366F1" w14:textId="77777777" w:rsidR="003C23B5" w:rsidRPr="00E533B1" w:rsidRDefault="003C23B5" w:rsidP="003C23B5">
      <w:pPr>
        <w:pStyle w:val="a7"/>
        <w:numPr>
          <w:ilvl w:val="0"/>
          <w:numId w:val="2"/>
        </w:numPr>
        <w:snapToGrid w:val="0"/>
        <w:ind w:leftChars="0"/>
        <w:rPr>
          <w:rFonts w:ascii="Times New Roman" w:hAnsi="Times New Roman"/>
          <w:b/>
          <w:sz w:val="24"/>
          <w:szCs w:val="24"/>
        </w:rPr>
      </w:pPr>
      <w:r w:rsidRPr="00E533B1">
        <w:rPr>
          <w:rFonts w:ascii="Times New Roman" w:hAnsi="Times New Roman"/>
          <w:b/>
          <w:sz w:val="24"/>
          <w:szCs w:val="24"/>
        </w:rPr>
        <w:t>DEFINITION</w:t>
      </w:r>
    </w:p>
    <w:p w14:paraId="734233C6" w14:textId="77777777" w:rsidR="003C23B5" w:rsidRPr="008F0064" w:rsidRDefault="003C23B5" w:rsidP="008D38ED">
      <w:pPr>
        <w:pStyle w:val="a7"/>
        <w:tabs>
          <w:tab w:val="left" w:pos="400"/>
        </w:tabs>
        <w:snapToGrid w:val="0"/>
        <w:ind w:leftChars="0" w:left="0"/>
        <w:rPr>
          <w:rFonts w:ascii="Times New Roman" w:hAnsi="Times New Roman"/>
          <w:sz w:val="24"/>
          <w:szCs w:val="24"/>
        </w:rPr>
      </w:pPr>
    </w:p>
    <w:p w14:paraId="4DC93741" w14:textId="6AF5D5F6" w:rsidR="003C23B5" w:rsidRPr="008F0064" w:rsidRDefault="003C23B5" w:rsidP="003C23B5">
      <w:pPr>
        <w:pStyle w:val="a7"/>
        <w:numPr>
          <w:ilvl w:val="1"/>
          <w:numId w:val="2"/>
        </w:numPr>
        <w:tabs>
          <w:tab w:val="left" w:pos="400"/>
        </w:tabs>
        <w:snapToGrid w:val="0"/>
        <w:ind w:leftChars="0"/>
        <w:rPr>
          <w:rFonts w:ascii="Times New Roman" w:hAnsi="Times New Roman"/>
          <w:sz w:val="24"/>
          <w:szCs w:val="24"/>
        </w:rPr>
      </w:pPr>
      <w:r w:rsidRPr="008F0064">
        <w:rPr>
          <w:rFonts w:ascii="Times New Roman" w:hAnsi="Times New Roman"/>
          <w:sz w:val="24"/>
          <w:szCs w:val="24"/>
        </w:rPr>
        <w:t>“Award” means a</w:t>
      </w:r>
      <w:r w:rsidRPr="008F0064">
        <w:rPr>
          <w:rFonts w:ascii="Times New Roman" w:hAnsi="Times New Roman" w:hint="eastAsia"/>
          <w:sz w:val="24"/>
          <w:szCs w:val="24"/>
        </w:rPr>
        <w:t>n</w:t>
      </w:r>
      <w:r w:rsidRPr="008F0064">
        <w:rPr>
          <w:rFonts w:ascii="Times New Roman" w:hAnsi="Times New Roman"/>
          <w:sz w:val="24"/>
          <w:szCs w:val="24"/>
        </w:rPr>
        <w:t xml:space="preserve"> appointed research fund that will be</w:t>
      </w:r>
      <w:r w:rsidR="002E6B98">
        <w:rPr>
          <w:rFonts w:ascii="Times New Roman" w:hAnsi="Times New Roman"/>
          <w:sz w:val="24"/>
          <w:szCs w:val="24"/>
        </w:rPr>
        <w:t xml:space="preserve"> given to the selected proposal</w:t>
      </w:r>
      <w:r w:rsidR="00C83A71">
        <w:rPr>
          <w:rFonts w:ascii="Times New Roman" w:hAnsi="Times New Roman" w:hint="eastAsia"/>
          <w:sz w:val="24"/>
          <w:szCs w:val="24"/>
        </w:rPr>
        <w:t xml:space="preserve"> </w:t>
      </w:r>
      <w:r w:rsidRPr="008F0064">
        <w:rPr>
          <w:rFonts w:ascii="Times New Roman" w:hAnsi="Times New Roman"/>
          <w:sz w:val="24"/>
          <w:szCs w:val="24"/>
        </w:rPr>
        <w:t xml:space="preserve">which is carefully chosen by </w:t>
      </w:r>
      <w:r w:rsidR="007B4559">
        <w:rPr>
          <w:rFonts w:ascii="Times New Roman" w:hAnsi="Times New Roman"/>
          <w:sz w:val="24"/>
          <w:szCs w:val="24"/>
        </w:rPr>
        <w:t>ALIBABA</w:t>
      </w:r>
      <w:r w:rsidR="00B01E9C">
        <w:rPr>
          <w:rFonts w:ascii="Times New Roman" w:hAnsi="Times New Roman" w:hint="eastAsia"/>
          <w:sz w:val="24"/>
          <w:szCs w:val="24"/>
        </w:rPr>
        <w:t xml:space="preserve"> committee</w:t>
      </w:r>
      <w:r w:rsidRPr="008F0064">
        <w:rPr>
          <w:rFonts w:ascii="Times New Roman" w:hAnsi="Times New Roman"/>
          <w:sz w:val="24"/>
          <w:szCs w:val="24"/>
        </w:rPr>
        <w:t xml:space="preserve"> among the proposals from universities.</w:t>
      </w:r>
    </w:p>
    <w:p w14:paraId="3B598A10" w14:textId="77777777" w:rsidR="003C23B5" w:rsidRPr="008F0064" w:rsidRDefault="003C23B5" w:rsidP="003C23B5">
      <w:pPr>
        <w:pStyle w:val="a7"/>
        <w:tabs>
          <w:tab w:val="left" w:pos="400"/>
        </w:tabs>
        <w:snapToGrid w:val="0"/>
        <w:ind w:leftChars="0" w:left="360"/>
        <w:rPr>
          <w:rFonts w:ascii="Times New Roman" w:hAnsi="Times New Roman"/>
          <w:sz w:val="24"/>
          <w:szCs w:val="24"/>
        </w:rPr>
      </w:pPr>
    </w:p>
    <w:p w14:paraId="75124C4B" w14:textId="77777777" w:rsidR="003C23B5" w:rsidRPr="008F0064" w:rsidRDefault="003C23B5" w:rsidP="003C23B5">
      <w:pPr>
        <w:pStyle w:val="a7"/>
        <w:numPr>
          <w:ilvl w:val="1"/>
          <w:numId w:val="2"/>
        </w:numPr>
        <w:tabs>
          <w:tab w:val="left" w:pos="400"/>
        </w:tabs>
        <w:snapToGrid w:val="0"/>
        <w:ind w:leftChars="0"/>
        <w:rPr>
          <w:rFonts w:ascii="Times New Roman" w:hAnsi="Times New Roman"/>
          <w:sz w:val="24"/>
          <w:szCs w:val="24"/>
        </w:rPr>
      </w:pPr>
      <w:r w:rsidRPr="008F0064">
        <w:rPr>
          <w:rFonts w:ascii="Times New Roman" w:hAnsi="Times New Roman"/>
          <w:sz w:val="24"/>
          <w:szCs w:val="24"/>
        </w:rPr>
        <w:t>“Intellectual Property” or “IP” means</w:t>
      </w:r>
      <w:r w:rsidR="00D30633">
        <w:rPr>
          <w:rFonts w:ascii="Times New Roman" w:hAnsi="Times New Roman" w:hint="eastAsia"/>
          <w:sz w:val="24"/>
          <w:szCs w:val="24"/>
        </w:rPr>
        <w:t xml:space="preserve"> </w:t>
      </w:r>
      <w:r w:rsidR="00D30633" w:rsidRPr="00D30633">
        <w:rPr>
          <w:rFonts w:ascii="Times New Roman" w:hAnsi="Times New Roman"/>
          <w:sz w:val="24"/>
          <w:szCs w:val="24"/>
        </w:rPr>
        <w:t xml:space="preserve">any and all </w:t>
      </w:r>
      <w:r w:rsidR="00D30633" w:rsidRPr="008F0064">
        <w:rPr>
          <w:rFonts w:ascii="Times New Roman" w:hAnsi="Times New Roman"/>
          <w:sz w:val="24"/>
          <w:szCs w:val="24"/>
        </w:rPr>
        <w:t>discoveries</w:t>
      </w:r>
      <w:r w:rsidR="00D30633" w:rsidRPr="00D30633">
        <w:rPr>
          <w:rFonts w:ascii="Times New Roman" w:hAnsi="Times New Roman" w:hint="eastAsia"/>
          <w:sz w:val="24"/>
          <w:szCs w:val="24"/>
        </w:rPr>
        <w:t xml:space="preserve">, </w:t>
      </w:r>
      <w:r w:rsidR="00D30633" w:rsidRPr="00D30633">
        <w:rPr>
          <w:rFonts w:ascii="Times New Roman" w:hAnsi="Times New Roman"/>
          <w:sz w:val="24"/>
          <w:szCs w:val="24"/>
        </w:rPr>
        <w:t>inventions, potentially patentable inventions, discoveries, developments, technical information, trade secrets, know-how, methods, techniques, formulae, data, processes and/or other proprietary ideas, whether or not patentable or copyrightable</w:t>
      </w:r>
      <w:r w:rsidRPr="008F0064">
        <w:rPr>
          <w:rFonts w:ascii="Times New Roman" w:hAnsi="Times New Roman"/>
          <w:sz w:val="24"/>
          <w:szCs w:val="24"/>
        </w:rPr>
        <w:t>.</w:t>
      </w:r>
    </w:p>
    <w:p w14:paraId="5A05DA32" w14:textId="77777777" w:rsidR="003C23B5" w:rsidRPr="008F0064" w:rsidRDefault="003C23B5" w:rsidP="003C23B5">
      <w:pPr>
        <w:pStyle w:val="a7"/>
        <w:tabs>
          <w:tab w:val="left" w:pos="400"/>
        </w:tabs>
        <w:snapToGrid w:val="0"/>
        <w:ind w:leftChars="0" w:left="360"/>
        <w:rPr>
          <w:rFonts w:ascii="Times New Roman" w:hAnsi="Times New Roman"/>
          <w:sz w:val="24"/>
          <w:szCs w:val="24"/>
        </w:rPr>
      </w:pPr>
    </w:p>
    <w:p w14:paraId="2D90A13B" w14:textId="47A0D55E" w:rsidR="003C23B5" w:rsidRPr="008F0064" w:rsidRDefault="003C23B5" w:rsidP="003C23B5">
      <w:pPr>
        <w:pStyle w:val="a7"/>
        <w:numPr>
          <w:ilvl w:val="1"/>
          <w:numId w:val="2"/>
        </w:numPr>
        <w:tabs>
          <w:tab w:val="left" w:pos="400"/>
        </w:tabs>
        <w:snapToGrid w:val="0"/>
        <w:ind w:leftChars="0"/>
        <w:rPr>
          <w:rFonts w:ascii="Times New Roman" w:hAnsi="Times New Roman"/>
          <w:sz w:val="24"/>
          <w:szCs w:val="24"/>
        </w:rPr>
      </w:pPr>
      <w:r w:rsidRPr="008F0064">
        <w:rPr>
          <w:rFonts w:ascii="Times New Roman" w:hAnsi="Times New Roman"/>
          <w:sz w:val="24"/>
          <w:szCs w:val="24"/>
        </w:rPr>
        <w:t xml:space="preserve">“Personnel” means any employee, </w:t>
      </w:r>
      <w:r w:rsidRPr="004A43E4">
        <w:rPr>
          <w:rFonts w:ascii="Times New Roman" w:hAnsi="Times New Roman"/>
          <w:sz w:val="24"/>
          <w:szCs w:val="24"/>
        </w:rPr>
        <w:t>agent, worker</w:t>
      </w:r>
      <w:r w:rsidRPr="004A43E4">
        <w:rPr>
          <w:rFonts w:ascii="Times New Roman" w:hAnsi="Times New Roman" w:hint="eastAsia"/>
          <w:sz w:val="24"/>
          <w:szCs w:val="24"/>
        </w:rPr>
        <w:t>,</w:t>
      </w:r>
      <w:r w:rsidRPr="004A43E4">
        <w:rPr>
          <w:rFonts w:ascii="Times New Roman" w:hAnsi="Times New Roman"/>
          <w:sz w:val="24"/>
          <w:szCs w:val="24"/>
        </w:rPr>
        <w:t xml:space="preserve"> or contractor of a Party (including students in the case of University, and including Personnel of </w:t>
      </w:r>
      <w:r w:rsidR="007B4559">
        <w:rPr>
          <w:rFonts w:ascii="Times New Roman" w:hAnsi="Times New Roman"/>
          <w:sz w:val="24"/>
          <w:szCs w:val="24"/>
        </w:rPr>
        <w:t>ALIBABA</w:t>
      </w:r>
      <w:r>
        <w:rPr>
          <w:rFonts w:ascii="Times New Roman" w:hAnsi="Times New Roman"/>
          <w:sz w:val="24"/>
          <w:szCs w:val="24"/>
        </w:rPr>
        <w:t xml:space="preserve"> </w:t>
      </w:r>
      <w:r w:rsidR="002E6B98">
        <w:rPr>
          <w:rFonts w:ascii="Times New Roman" w:hAnsi="Times New Roman" w:hint="eastAsia"/>
          <w:sz w:val="24"/>
          <w:szCs w:val="24"/>
        </w:rPr>
        <w:t xml:space="preserve">and its </w:t>
      </w:r>
      <w:r w:rsidRPr="004A43E4">
        <w:rPr>
          <w:rFonts w:ascii="Times New Roman" w:hAnsi="Times New Roman"/>
          <w:sz w:val="24"/>
          <w:szCs w:val="24"/>
        </w:rPr>
        <w:t>subsidiaries).</w:t>
      </w:r>
    </w:p>
    <w:p w14:paraId="208631F2" w14:textId="77777777" w:rsidR="003C23B5" w:rsidRPr="008F0064" w:rsidRDefault="003C23B5" w:rsidP="003C23B5">
      <w:pPr>
        <w:pStyle w:val="a7"/>
        <w:rPr>
          <w:rFonts w:ascii="Times New Roman" w:hAnsi="Times New Roman"/>
          <w:sz w:val="24"/>
          <w:szCs w:val="24"/>
        </w:rPr>
      </w:pPr>
    </w:p>
    <w:p w14:paraId="5736DEC3" w14:textId="77777777" w:rsidR="003C23B5" w:rsidRPr="008F0064" w:rsidRDefault="003C23B5" w:rsidP="003C23B5">
      <w:pPr>
        <w:pStyle w:val="a7"/>
        <w:numPr>
          <w:ilvl w:val="1"/>
          <w:numId w:val="2"/>
        </w:numPr>
        <w:tabs>
          <w:tab w:val="left" w:pos="400"/>
        </w:tabs>
        <w:snapToGrid w:val="0"/>
        <w:ind w:leftChars="0"/>
        <w:rPr>
          <w:rFonts w:ascii="Times New Roman" w:hAnsi="Times New Roman"/>
          <w:sz w:val="24"/>
          <w:szCs w:val="24"/>
        </w:rPr>
      </w:pPr>
      <w:r w:rsidRPr="008F0064">
        <w:rPr>
          <w:rFonts w:ascii="Times New Roman" w:hAnsi="Times New Roman"/>
          <w:sz w:val="24"/>
          <w:szCs w:val="24"/>
        </w:rPr>
        <w:t xml:space="preserve">“Project IP” means the </w:t>
      </w:r>
      <w:r>
        <w:rPr>
          <w:rFonts w:ascii="Times New Roman" w:hAnsi="Times New Roman" w:hint="eastAsia"/>
          <w:sz w:val="24"/>
          <w:szCs w:val="24"/>
        </w:rPr>
        <w:t>I</w:t>
      </w:r>
      <w:r w:rsidRPr="008F0064">
        <w:rPr>
          <w:rFonts w:ascii="Times New Roman" w:hAnsi="Times New Roman"/>
          <w:sz w:val="24"/>
          <w:szCs w:val="24"/>
        </w:rPr>
        <w:t xml:space="preserve">ntellectual Property that is conceived (in the case of inventions) or created (in the case of </w:t>
      </w:r>
      <w:r>
        <w:rPr>
          <w:rFonts w:ascii="Times New Roman" w:hAnsi="Times New Roman" w:hint="eastAsia"/>
          <w:sz w:val="24"/>
          <w:szCs w:val="24"/>
        </w:rPr>
        <w:t>I</w:t>
      </w:r>
      <w:r w:rsidRPr="008F0064">
        <w:rPr>
          <w:rFonts w:ascii="Times New Roman" w:hAnsi="Times New Roman"/>
          <w:sz w:val="24"/>
          <w:szCs w:val="24"/>
        </w:rPr>
        <w:t>ntellectual Property other than inventions) in the performance of a Research Project.</w:t>
      </w:r>
    </w:p>
    <w:p w14:paraId="6F0CD47A" w14:textId="77777777" w:rsidR="003C23B5" w:rsidRPr="008F0064" w:rsidRDefault="003C23B5" w:rsidP="003C23B5">
      <w:pPr>
        <w:pStyle w:val="a7"/>
        <w:rPr>
          <w:rFonts w:ascii="Times New Roman" w:hAnsi="Times New Roman"/>
          <w:sz w:val="24"/>
          <w:szCs w:val="24"/>
        </w:rPr>
      </w:pPr>
    </w:p>
    <w:p w14:paraId="5A402CE7" w14:textId="77777777" w:rsidR="003C23B5" w:rsidRPr="008F0064" w:rsidRDefault="003C23B5" w:rsidP="003C23B5">
      <w:pPr>
        <w:pStyle w:val="a7"/>
        <w:numPr>
          <w:ilvl w:val="1"/>
          <w:numId w:val="2"/>
        </w:numPr>
        <w:tabs>
          <w:tab w:val="left" w:pos="400"/>
        </w:tabs>
        <w:snapToGrid w:val="0"/>
        <w:ind w:leftChars="0"/>
        <w:rPr>
          <w:rFonts w:ascii="Times New Roman" w:hAnsi="Times New Roman"/>
          <w:sz w:val="24"/>
          <w:szCs w:val="24"/>
        </w:rPr>
      </w:pPr>
      <w:r w:rsidRPr="008F0064">
        <w:rPr>
          <w:rFonts w:ascii="Times New Roman" w:hAnsi="Times New Roman"/>
          <w:sz w:val="24"/>
          <w:szCs w:val="24"/>
        </w:rPr>
        <w:t xml:space="preserve">“Project Results” </w:t>
      </w:r>
      <w:r w:rsidRPr="00A51C80">
        <w:rPr>
          <w:rFonts w:ascii="Times New Roman" w:hAnsi="Times New Roman"/>
          <w:sz w:val="24"/>
          <w:szCs w:val="24"/>
        </w:rPr>
        <w:t>means results, conclusions</w:t>
      </w:r>
      <w:r w:rsidRPr="00A51C80">
        <w:rPr>
          <w:rFonts w:ascii="Times New Roman" w:hAnsi="Times New Roman" w:hint="eastAsia"/>
          <w:sz w:val="24"/>
          <w:szCs w:val="24"/>
        </w:rPr>
        <w:t>,</w:t>
      </w:r>
      <w:r w:rsidRPr="00A51C80">
        <w:rPr>
          <w:rFonts w:ascii="Times New Roman" w:hAnsi="Times New Roman"/>
          <w:sz w:val="24"/>
          <w:szCs w:val="24"/>
        </w:rPr>
        <w:t xml:space="preserve"> and work product conceived or created by University Personnel in the course of performing this Agreement, including but not limited to tangible items,</w:t>
      </w:r>
      <w:r w:rsidRPr="008F0064">
        <w:rPr>
          <w:rFonts w:ascii="Times New Roman" w:hAnsi="Times New Roman"/>
          <w:sz w:val="24"/>
          <w:szCs w:val="24"/>
        </w:rPr>
        <w:t xml:space="preserve"> such as reports, computer programs and prototype hardware, and intangible items such as IP, data, information, ideas and concepts.</w:t>
      </w:r>
    </w:p>
    <w:p w14:paraId="6B077900" w14:textId="77777777" w:rsidR="003C23B5" w:rsidRPr="008F0064" w:rsidRDefault="003C23B5" w:rsidP="003C23B5">
      <w:pPr>
        <w:pStyle w:val="a7"/>
        <w:rPr>
          <w:rFonts w:ascii="Times New Roman" w:hAnsi="Times New Roman"/>
          <w:sz w:val="24"/>
          <w:szCs w:val="24"/>
        </w:rPr>
      </w:pPr>
    </w:p>
    <w:p w14:paraId="18B9E219" w14:textId="77777777" w:rsidR="003C23B5" w:rsidRPr="008F0064" w:rsidRDefault="003C23B5" w:rsidP="003C23B5">
      <w:pPr>
        <w:pStyle w:val="a7"/>
        <w:numPr>
          <w:ilvl w:val="1"/>
          <w:numId w:val="2"/>
        </w:numPr>
        <w:tabs>
          <w:tab w:val="left" w:pos="400"/>
        </w:tabs>
        <w:snapToGrid w:val="0"/>
        <w:ind w:leftChars="0"/>
        <w:rPr>
          <w:rFonts w:ascii="Times New Roman" w:hAnsi="Times New Roman"/>
          <w:sz w:val="24"/>
          <w:szCs w:val="24"/>
        </w:rPr>
      </w:pPr>
      <w:r w:rsidRPr="008F0064">
        <w:rPr>
          <w:rFonts w:ascii="Times New Roman" w:hAnsi="Times New Roman"/>
          <w:sz w:val="24"/>
          <w:szCs w:val="24"/>
        </w:rPr>
        <w:t xml:space="preserve">“Project Specification” means the detailed description of the research work to be performed as set forth in the “Research Project Specification” attached to and </w:t>
      </w:r>
      <w:r w:rsidRPr="008F0064">
        <w:rPr>
          <w:rFonts w:ascii="Times New Roman" w:hAnsi="Times New Roman" w:hint="eastAsia"/>
          <w:sz w:val="24"/>
          <w:szCs w:val="24"/>
        </w:rPr>
        <w:t>incorporated as</w:t>
      </w:r>
      <w:r w:rsidRPr="008F0064">
        <w:rPr>
          <w:rFonts w:ascii="Times New Roman" w:hAnsi="Times New Roman"/>
          <w:sz w:val="24"/>
          <w:szCs w:val="24"/>
        </w:rPr>
        <w:t xml:space="preserve"> a part of this Agreement.</w:t>
      </w:r>
    </w:p>
    <w:p w14:paraId="2E239E8B" w14:textId="77777777" w:rsidR="003C23B5" w:rsidRPr="008F0064" w:rsidRDefault="003C23B5" w:rsidP="003C23B5">
      <w:pPr>
        <w:pStyle w:val="a7"/>
        <w:rPr>
          <w:rFonts w:ascii="Times New Roman" w:hAnsi="Times New Roman"/>
          <w:sz w:val="24"/>
          <w:szCs w:val="24"/>
        </w:rPr>
      </w:pPr>
    </w:p>
    <w:p w14:paraId="2785FC96" w14:textId="77777777" w:rsidR="003C23B5" w:rsidRPr="008F0064" w:rsidRDefault="003C23B5" w:rsidP="003C23B5">
      <w:pPr>
        <w:pStyle w:val="a7"/>
        <w:numPr>
          <w:ilvl w:val="1"/>
          <w:numId w:val="2"/>
        </w:numPr>
        <w:tabs>
          <w:tab w:val="left" w:pos="400"/>
        </w:tabs>
        <w:snapToGrid w:val="0"/>
        <w:ind w:leftChars="0"/>
        <w:rPr>
          <w:rFonts w:ascii="Times New Roman" w:hAnsi="Times New Roman"/>
          <w:sz w:val="24"/>
          <w:szCs w:val="24"/>
        </w:rPr>
      </w:pPr>
      <w:r w:rsidRPr="008F0064">
        <w:rPr>
          <w:rFonts w:ascii="Times New Roman" w:hAnsi="Times New Roman"/>
          <w:sz w:val="24"/>
          <w:szCs w:val="24"/>
        </w:rPr>
        <w:t>“Research Project” means the project defined in the Project Specification.</w:t>
      </w:r>
    </w:p>
    <w:p w14:paraId="5A37C1E9" w14:textId="77777777" w:rsidR="003C23B5" w:rsidRPr="00E533B1" w:rsidRDefault="003C23B5" w:rsidP="003C23B5">
      <w:pPr>
        <w:tabs>
          <w:tab w:val="left" w:pos="400"/>
        </w:tabs>
        <w:snapToGrid w:val="0"/>
        <w:rPr>
          <w:rFonts w:ascii="Times New Roman" w:hAnsi="Times New Roman"/>
          <w:b/>
          <w:sz w:val="24"/>
          <w:szCs w:val="24"/>
        </w:rPr>
      </w:pPr>
    </w:p>
    <w:p w14:paraId="2816E30F" w14:textId="77777777" w:rsidR="003C23B5" w:rsidRPr="00E533B1" w:rsidRDefault="003C23B5" w:rsidP="003C23B5">
      <w:pPr>
        <w:tabs>
          <w:tab w:val="left" w:pos="400"/>
        </w:tabs>
        <w:snapToGrid w:val="0"/>
        <w:rPr>
          <w:rFonts w:ascii="Times New Roman" w:hAnsi="Times New Roman"/>
          <w:b/>
          <w:sz w:val="24"/>
          <w:szCs w:val="24"/>
        </w:rPr>
      </w:pPr>
    </w:p>
    <w:p w14:paraId="11118102" w14:textId="77777777" w:rsidR="003C23B5" w:rsidRPr="00E533B1" w:rsidRDefault="003C23B5" w:rsidP="003C23B5">
      <w:pPr>
        <w:pStyle w:val="a7"/>
        <w:numPr>
          <w:ilvl w:val="0"/>
          <w:numId w:val="2"/>
        </w:numPr>
        <w:tabs>
          <w:tab w:val="left" w:pos="400"/>
        </w:tabs>
        <w:snapToGrid w:val="0"/>
        <w:ind w:leftChars="0"/>
        <w:rPr>
          <w:rFonts w:ascii="Times New Roman" w:hAnsi="Times New Roman"/>
          <w:b/>
          <w:sz w:val="24"/>
          <w:szCs w:val="24"/>
        </w:rPr>
      </w:pPr>
      <w:r w:rsidRPr="00E533B1">
        <w:rPr>
          <w:rFonts w:ascii="Times New Roman" w:hAnsi="Times New Roman"/>
          <w:b/>
          <w:sz w:val="24"/>
          <w:szCs w:val="24"/>
        </w:rPr>
        <w:t>PERFORMANCE</w:t>
      </w:r>
    </w:p>
    <w:p w14:paraId="678ED2EF" w14:textId="77777777" w:rsidR="003C23B5" w:rsidRPr="00E533B1" w:rsidRDefault="003C23B5" w:rsidP="003C23B5">
      <w:pPr>
        <w:pStyle w:val="a7"/>
        <w:tabs>
          <w:tab w:val="left" w:pos="400"/>
        </w:tabs>
        <w:snapToGrid w:val="0"/>
        <w:ind w:leftChars="0" w:left="360"/>
        <w:rPr>
          <w:rFonts w:ascii="Times New Roman" w:hAnsi="Times New Roman"/>
          <w:b/>
          <w:sz w:val="24"/>
          <w:szCs w:val="24"/>
        </w:rPr>
      </w:pPr>
    </w:p>
    <w:p w14:paraId="6D3F1747" w14:textId="77777777" w:rsidR="003C23B5" w:rsidRDefault="003C23B5" w:rsidP="003C23B5">
      <w:pPr>
        <w:pStyle w:val="a7"/>
        <w:numPr>
          <w:ilvl w:val="1"/>
          <w:numId w:val="2"/>
        </w:numPr>
        <w:tabs>
          <w:tab w:val="left" w:pos="400"/>
        </w:tabs>
        <w:snapToGrid w:val="0"/>
        <w:ind w:leftChars="0"/>
        <w:rPr>
          <w:rFonts w:ascii="Times New Roman" w:hAnsi="Times New Roman"/>
          <w:sz w:val="24"/>
          <w:szCs w:val="24"/>
        </w:rPr>
      </w:pPr>
      <w:r w:rsidRPr="00E533B1">
        <w:rPr>
          <w:rFonts w:ascii="Times New Roman" w:hAnsi="Times New Roman"/>
          <w:sz w:val="24"/>
          <w:szCs w:val="24"/>
        </w:rPr>
        <w:t xml:space="preserve">Performance. Each Party will use diligent efforts to perform the work set forth in </w:t>
      </w:r>
      <w:r>
        <w:rPr>
          <w:rFonts w:ascii="Times New Roman" w:hAnsi="Times New Roman" w:hint="eastAsia"/>
          <w:sz w:val="24"/>
          <w:szCs w:val="24"/>
        </w:rPr>
        <w:t>the</w:t>
      </w:r>
      <w:r w:rsidRPr="00E533B1">
        <w:rPr>
          <w:rFonts w:ascii="Times New Roman" w:hAnsi="Times New Roman"/>
          <w:sz w:val="24"/>
          <w:szCs w:val="24"/>
        </w:rPr>
        <w:t xml:space="preserve"> Project Specification. Any changes to a Project Specification, including changes of the principal investigator(s), will be effective only upon mutual written agreement of the Parties.</w:t>
      </w:r>
    </w:p>
    <w:p w14:paraId="286CF3AF" w14:textId="77777777" w:rsidR="003C23B5" w:rsidRPr="009D2022" w:rsidRDefault="003C23B5" w:rsidP="003C23B5">
      <w:pPr>
        <w:pStyle w:val="a7"/>
        <w:tabs>
          <w:tab w:val="left" w:pos="400"/>
        </w:tabs>
        <w:snapToGrid w:val="0"/>
        <w:ind w:leftChars="0" w:left="0"/>
        <w:rPr>
          <w:rFonts w:ascii="Times New Roman" w:hAnsi="Times New Roman"/>
          <w:sz w:val="24"/>
          <w:szCs w:val="24"/>
        </w:rPr>
      </w:pPr>
    </w:p>
    <w:p w14:paraId="76CD41D5" w14:textId="5B98AD94" w:rsidR="003C23B5" w:rsidRPr="009D2022" w:rsidRDefault="00D30633" w:rsidP="003C23B5">
      <w:pPr>
        <w:pStyle w:val="a7"/>
        <w:numPr>
          <w:ilvl w:val="1"/>
          <w:numId w:val="2"/>
        </w:numPr>
        <w:tabs>
          <w:tab w:val="left" w:pos="400"/>
        </w:tabs>
        <w:snapToGrid w:val="0"/>
        <w:ind w:leftChars="0"/>
        <w:rPr>
          <w:rFonts w:ascii="Times New Roman" w:hAnsi="Times New Roman"/>
          <w:sz w:val="24"/>
          <w:szCs w:val="24"/>
        </w:rPr>
      </w:pPr>
      <w:r>
        <w:rPr>
          <w:rFonts w:ascii="Times New Roman" w:hAnsi="Times New Roman" w:hint="eastAsia"/>
          <w:sz w:val="24"/>
          <w:szCs w:val="24"/>
        </w:rPr>
        <w:t xml:space="preserve">Reports. </w:t>
      </w:r>
      <w:r w:rsidR="003C23B5" w:rsidRPr="009D2022">
        <w:rPr>
          <w:rFonts w:ascii="Times New Roman" w:hAnsi="Times New Roman" w:hint="eastAsia"/>
          <w:sz w:val="24"/>
          <w:szCs w:val="24"/>
        </w:rPr>
        <w:t xml:space="preserve">University shall submit </w:t>
      </w:r>
      <w:r w:rsidR="007B4559">
        <w:rPr>
          <w:rFonts w:ascii="Times New Roman" w:hAnsi="Times New Roman"/>
          <w:sz w:val="24"/>
          <w:szCs w:val="24"/>
        </w:rPr>
        <w:t>ALIBABA</w:t>
      </w:r>
      <w:r w:rsidR="003C23B5" w:rsidRPr="009D2022">
        <w:rPr>
          <w:rFonts w:ascii="Times New Roman" w:hAnsi="Times New Roman" w:hint="eastAsia"/>
          <w:sz w:val="24"/>
          <w:szCs w:val="24"/>
        </w:rPr>
        <w:t xml:space="preserve"> </w:t>
      </w:r>
      <w:r w:rsidR="003C23B5" w:rsidRPr="00C83A71">
        <w:rPr>
          <w:rFonts w:ascii="Times New Roman" w:hAnsi="Times New Roman" w:hint="eastAsia"/>
          <w:sz w:val="24"/>
          <w:szCs w:val="24"/>
          <w:highlight w:val="yellow"/>
        </w:rPr>
        <w:t>(i) midterm report and deliverables (if applicable) for first six (6) months works within seven (7) months from the Effective Date, and (ii) final report and deliverables (if applicable) within thirteen (13) months from the Effective Date.</w:t>
      </w:r>
    </w:p>
    <w:p w14:paraId="3B639099" w14:textId="77777777" w:rsidR="003C23B5" w:rsidRPr="00E533B1" w:rsidRDefault="003C23B5" w:rsidP="003C23B5">
      <w:pPr>
        <w:pStyle w:val="a7"/>
        <w:tabs>
          <w:tab w:val="left" w:pos="400"/>
        </w:tabs>
        <w:snapToGrid w:val="0"/>
        <w:ind w:leftChars="0" w:left="360"/>
        <w:rPr>
          <w:rFonts w:ascii="Times New Roman" w:hAnsi="Times New Roman"/>
          <w:sz w:val="24"/>
          <w:szCs w:val="24"/>
        </w:rPr>
      </w:pPr>
    </w:p>
    <w:p w14:paraId="75AF201C" w14:textId="3269222B" w:rsidR="003C23B5" w:rsidRPr="00E533B1" w:rsidRDefault="003C23B5" w:rsidP="003C23B5">
      <w:pPr>
        <w:pStyle w:val="a7"/>
        <w:numPr>
          <w:ilvl w:val="1"/>
          <w:numId w:val="2"/>
        </w:numPr>
        <w:tabs>
          <w:tab w:val="left" w:pos="400"/>
        </w:tabs>
        <w:snapToGrid w:val="0"/>
        <w:ind w:leftChars="0"/>
        <w:rPr>
          <w:rFonts w:ascii="Times New Roman" w:hAnsi="Times New Roman"/>
          <w:sz w:val="24"/>
          <w:szCs w:val="24"/>
        </w:rPr>
      </w:pPr>
      <w:r w:rsidRPr="00E533B1">
        <w:rPr>
          <w:rFonts w:ascii="Times New Roman" w:hAnsi="Times New Roman"/>
          <w:sz w:val="24"/>
          <w:szCs w:val="24"/>
        </w:rPr>
        <w:t>Research Project P</w:t>
      </w:r>
      <w:r w:rsidR="00D30633">
        <w:rPr>
          <w:rFonts w:ascii="Times New Roman" w:hAnsi="Times New Roman"/>
          <w:sz w:val="24"/>
          <w:szCs w:val="24"/>
        </w:rPr>
        <w:t xml:space="preserve">articipants. </w:t>
      </w:r>
      <w:r w:rsidRPr="00E533B1">
        <w:rPr>
          <w:rFonts w:ascii="Times New Roman" w:hAnsi="Times New Roman"/>
          <w:sz w:val="24"/>
          <w:szCs w:val="24"/>
        </w:rPr>
        <w:t xml:space="preserve">University will permit only </w:t>
      </w:r>
      <w:r w:rsidRPr="004A43E4">
        <w:rPr>
          <w:rFonts w:ascii="Times New Roman" w:hAnsi="Times New Roman"/>
          <w:sz w:val="24"/>
          <w:szCs w:val="24"/>
        </w:rPr>
        <w:t>University Personnel to work on the Research Project</w:t>
      </w:r>
      <w:r w:rsidR="00C83A71">
        <w:rPr>
          <w:rFonts w:ascii="Times New Roman" w:hAnsi="Times New Roman"/>
          <w:sz w:val="24"/>
          <w:szCs w:val="24"/>
        </w:rPr>
        <w:t xml:space="preserve">. </w:t>
      </w:r>
      <w:r w:rsidRPr="004A43E4">
        <w:rPr>
          <w:rFonts w:ascii="Times New Roman" w:hAnsi="Times New Roman"/>
          <w:sz w:val="24"/>
          <w:szCs w:val="24"/>
        </w:rPr>
        <w:t>In order for Universit</w:t>
      </w:r>
      <w:r w:rsidR="00C83A71">
        <w:rPr>
          <w:rFonts w:ascii="Times New Roman" w:hAnsi="Times New Roman"/>
          <w:sz w:val="24"/>
          <w:szCs w:val="24"/>
        </w:rPr>
        <w:t xml:space="preserve">y to fulfill its obligations </w:t>
      </w:r>
      <w:r w:rsidRPr="004A43E4">
        <w:rPr>
          <w:rFonts w:ascii="Times New Roman" w:hAnsi="Times New Roman"/>
          <w:sz w:val="24"/>
          <w:szCs w:val="24"/>
        </w:rPr>
        <w:t>under this Agreement: University will ensure that all University</w:t>
      </w:r>
      <w:r w:rsidRPr="00E533B1">
        <w:rPr>
          <w:rFonts w:ascii="Times New Roman" w:hAnsi="Times New Roman"/>
          <w:sz w:val="24"/>
          <w:szCs w:val="24"/>
        </w:rPr>
        <w:t xml:space="preserve"> Personnel associated with the Research Project have been made fully aware of the terms </w:t>
      </w:r>
      <w:r>
        <w:rPr>
          <w:rFonts w:ascii="Times New Roman" w:hAnsi="Times New Roman" w:hint="eastAsia"/>
          <w:sz w:val="24"/>
          <w:szCs w:val="24"/>
        </w:rPr>
        <w:t xml:space="preserve">and conditions </w:t>
      </w:r>
      <w:r w:rsidRPr="00E533B1">
        <w:rPr>
          <w:rFonts w:ascii="Times New Roman" w:hAnsi="Times New Roman"/>
          <w:sz w:val="24"/>
          <w:szCs w:val="24"/>
        </w:rPr>
        <w:t xml:space="preserve">of this Agreement and the Project Specification; and University will obtain </w:t>
      </w:r>
      <w:r>
        <w:rPr>
          <w:rFonts w:ascii="Times New Roman" w:hAnsi="Times New Roman" w:hint="eastAsia"/>
          <w:sz w:val="24"/>
          <w:szCs w:val="24"/>
        </w:rPr>
        <w:t xml:space="preserve">necessary </w:t>
      </w:r>
      <w:r w:rsidRPr="00E533B1">
        <w:rPr>
          <w:rFonts w:ascii="Times New Roman" w:hAnsi="Times New Roman"/>
          <w:sz w:val="24"/>
          <w:szCs w:val="24"/>
        </w:rPr>
        <w:t>legal agreements from such University Personnel with respect to confidentiality and ownershi</w:t>
      </w:r>
      <w:r w:rsidR="00D30633">
        <w:rPr>
          <w:rFonts w:ascii="Times New Roman" w:hAnsi="Times New Roman"/>
          <w:sz w:val="24"/>
          <w:szCs w:val="24"/>
        </w:rPr>
        <w:t xml:space="preserve">p of IP. </w:t>
      </w:r>
      <w:r w:rsidRPr="00E533B1">
        <w:rPr>
          <w:rFonts w:ascii="Times New Roman" w:hAnsi="Times New Roman"/>
          <w:sz w:val="24"/>
          <w:szCs w:val="24"/>
        </w:rPr>
        <w:t xml:space="preserve">If any University Personnel visit the premises of </w:t>
      </w:r>
      <w:r w:rsidR="007B4559">
        <w:rPr>
          <w:rFonts w:ascii="Times New Roman" w:hAnsi="Times New Roman"/>
          <w:sz w:val="24"/>
          <w:szCs w:val="24"/>
        </w:rPr>
        <w:t>ALIBABA</w:t>
      </w:r>
      <w:r w:rsidRPr="00E533B1">
        <w:rPr>
          <w:rFonts w:ascii="Times New Roman" w:hAnsi="Times New Roman"/>
          <w:sz w:val="24"/>
          <w:szCs w:val="24"/>
        </w:rPr>
        <w:t xml:space="preserve">, any information input made by such visitor on any work or business of </w:t>
      </w:r>
      <w:r w:rsidR="007B4559">
        <w:rPr>
          <w:rFonts w:ascii="Times New Roman" w:hAnsi="Times New Roman"/>
          <w:sz w:val="24"/>
          <w:szCs w:val="24"/>
        </w:rPr>
        <w:t>ALIBABA</w:t>
      </w:r>
      <w:r w:rsidRPr="00E533B1">
        <w:rPr>
          <w:rFonts w:ascii="Times New Roman" w:hAnsi="Times New Roman"/>
          <w:sz w:val="24"/>
          <w:szCs w:val="24"/>
        </w:rPr>
        <w:t xml:space="preserve"> may be taken by </w:t>
      </w:r>
      <w:r w:rsidR="007B4559">
        <w:rPr>
          <w:rFonts w:ascii="Times New Roman" w:hAnsi="Times New Roman"/>
          <w:sz w:val="24"/>
          <w:szCs w:val="24"/>
        </w:rPr>
        <w:t>ALIBABA</w:t>
      </w:r>
      <w:r>
        <w:rPr>
          <w:rFonts w:ascii="Times New Roman" w:hAnsi="Times New Roman"/>
          <w:sz w:val="24"/>
          <w:szCs w:val="24"/>
        </w:rPr>
        <w:t xml:space="preserve"> </w:t>
      </w:r>
      <w:r w:rsidRPr="00E533B1">
        <w:rPr>
          <w:rFonts w:ascii="Times New Roman" w:hAnsi="Times New Roman"/>
          <w:sz w:val="24"/>
          <w:szCs w:val="24"/>
        </w:rPr>
        <w:t>to be non-confidential unless explicitly otherwise indicated prior to the input being given.</w:t>
      </w:r>
    </w:p>
    <w:p w14:paraId="5A6FCCE7" w14:textId="77777777" w:rsidR="003C23B5" w:rsidRPr="00E533B1" w:rsidRDefault="003C23B5" w:rsidP="003C23B5">
      <w:pPr>
        <w:pStyle w:val="a7"/>
        <w:rPr>
          <w:rFonts w:ascii="Times New Roman" w:hAnsi="Times New Roman"/>
          <w:sz w:val="24"/>
          <w:szCs w:val="24"/>
        </w:rPr>
      </w:pPr>
    </w:p>
    <w:p w14:paraId="0E14A824" w14:textId="223628B9" w:rsidR="003C23B5" w:rsidRPr="00CF6B41" w:rsidRDefault="003C23B5" w:rsidP="003C23B5">
      <w:pPr>
        <w:pStyle w:val="a7"/>
        <w:numPr>
          <w:ilvl w:val="1"/>
          <w:numId w:val="2"/>
        </w:numPr>
        <w:tabs>
          <w:tab w:val="left" w:pos="400"/>
        </w:tabs>
        <w:snapToGrid w:val="0"/>
        <w:ind w:leftChars="0"/>
        <w:rPr>
          <w:rFonts w:ascii="Times New Roman" w:hAnsi="Times New Roman"/>
          <w:sz w:val="24"/>
          <w:szCs w:val="24"/>
          <w:highlight w:val="yellow"/>
        </w:rPr>
      </w:pPr>
      <w:r w:rsidRPr="00CF6B41">
        <w:rPr>
          <w:rFonts w:ascii="Times New Roman" w:hAnsi="Times New Roman"/>
          <w:sz w:val="24"/>
          <w:szCs w:val="24"/>
          <w:highlight w:val="yellow"/>
        </w:rPr>
        <w:t xml:space="preserve">Visiting Researchers.  If specified by the Project Specification, </w:t>
      </w:r>
      <w:r w:rsidR="007B4559">
        <w:rPr>
          <w:rFonts w:ascii="Times New Roman" w:hAnsi="Times New Roman"/>
          <w:sz w:val="24"/>
          <w:szCs w:val="24"/>
          <w:highlight w:val="yellow"/>
        </w:rPr>
        <w:t>ALIBABA</w:t>
      </w:r>
      <w:r w:rsidRPr="00CF6B41">
        <w:rPr>
          <w:rFonts w:ascii="Times New Roman" w:hAnsi="Times New Roman"/>
          <w:sz w:val="24"/>
          <w:szCs w:val="24"/>
          <w:highlight w:val="yellow"/>
        </w:rPr>
        <w:t xml:space="preserve"> may send </w:t>
      </w:r>
      <w:r w:rsidR="007B4559">
        <w:rPr>
          <w:rFonts w:ascii="Times New Roman" w:hAnsi="Times New Roman"/>
          <w:sz w:val="24"/>
          <w:szCs w:val="24"/>
          <w:highlight w:val="yellow"/>
        </w:rPr>
        <w:t>ALIBABA</w:t>
      </w:r>
      <w:r w:rsidRPr="00CF6B41">
        <w:rPr>
          <w:rFonts w:ascii="Times New Roman" w:hAnsi="Times New Roman"/>
          <w:sz w:val="24"/>
          <w:szCs w:val="24"/>
          <w:highlight w:val="yellow"/>
        </w:rPr>
        <w:t xml:space="preserve"> Personnel as visiting researchers to University’s facilities, and University may send University Personnel as visiting researchers to </w:t>
      </w:r>
      <w:r w:rsidR="007B4559">
        <w:rPr>
          <w:rFonts w:ascii="Times New Roman" w:hAnsi="Times New Roman"/>
          <w:sz w:val="24"/>
          <w:szCs w:val="24"/>
          <w:highlight w:val="yellow"/>
        </w:rPr>
        <w:t>ALIBABA</w:t>
      </w:r>
      <w:r w:rsidRPr="00CF6B41">
        <w:rPr>
          <w:rFonts w:ascii="Times New Roman" w:hAnsi="Times New Roman"/>
          <w:sz w:val="24"/>
          <w:szCs w:val="24"/>
          <w:highlight w:val="yellow"/>
        </w:rPr>
        <w:t xml:space="preserve">’s facilities.  In each case, prior to any such visit, </w:t>
      </w:r>
      <w:r w:rsidRPr="00CF6B41">
        <w:rPr>
          <w:rFonts w:ascii="Times New Roman" w:hAnsi="Times New Roman" w:hint="eastAsia"/>
          <w:sz w:val="24"/>
          <w:szCs w:val="24"/>
          <w:highlight w:val="yellow"/>
        </w:rPr>
        <w:t>the Parties</w:t>
      </w:r>
      <w:r w:rsidRPr="00CF6B41">
        <w:rPr>
          <w:rFonts w:ascii="Times New Roman" w:hAnsi="Times New Roman"/>
          <w:sz w:val="24"/>
          <w:szCs w:val="24"/>
          <w:highlight w:val="yellow"/>
        </w:rPr>
        <w:t xml:space="preserve"> will first execute an applicable “Visiting Researcher Agreement” and each visiting Party’s Personnel will abide by the site security and safety policies of the hosting Party.</w:t>
      </w:r>
    </w:p>
    <w:p w14:paraId="498327F9" w14:textId="77777777" w:rsidR="003C23B5" w:rsidRPr="00E533B1" w:rsidRDefault="003C23B5" w:rsidP="003C23B5">
      <w:pPr>
        <w:pStyle w:val="a7"/>
        <w:rPr>
          <w:rFonts w:ascii="Times New Roman" w:hAnsi="Times New Roman"/>
          <w:sz w:val="24"/>
          <w:szCs w:val="24"/>
        </w:rPr>
      </w:pPr>
    </w:p>
    <w:p w14:paraId="47A14C74" w14:textId="77777777" w:rsidR="003C23B5" w:rsidRPr="00E533B1" w:rsidRDefault="003C23B5" w:rsidP="003C23B5">
      <w:pPr>
        <w:pStyle w:val="a7"/>
        <w:rPr>
          <w:rFonts w:ascii="Times New Roman" w:hAnsi="Times New Roman"/>
          <w:sz w:val="24"/>
          <w:szCs w:val="24"/>
        </w:rPr>
      </w:pPr>
    </w:p>
    <w:p w14:paraId="11FEE58B" w14:textId="77777777" w:rsidR="003C23B5" w:rsidRPr="00E533B1" w:rsidRDefault="003C23B5" w:rsidP="003C23B5">
      <w:pPr>
        <w:pStyle w:val="a7"/>
        <w:numPr>
          <w:ilvl w:val="0"/>
          <w:numId w:val="2"/>
        </w:numPr>
        <w:tabs>
          <w:tab w:val="left" w:pos="400"/>
        </w:tabs>
        <w:snapToGrid w:val="0"/>
        <w:ind w:leftChars="0"/>
        <w:rPr>
          <w:rFonts w:ascii="Times New Roman" w:hAnsi="Times New Roman"/>
          <w:b/>
          <w:sz w:val="24"/>
          <w:szCs w:val="24"/>
        </w:rPr>
      </w:pPr>
      <w:r w:rsidRPr="00E533B1">
        <w:rPr>
          <w:rFonts w:ascii="Times New Roman" w:hAnsi="Times New Roman"/>
          <w:b/>
          <w:sz w:val="24"/>
          <w:szCs w:val="24"/>
        </w:rPr>
        <w:t>RESEARCH FUNDING</w:t>
      </w:r>
    </w:p>
    <w:p w14:paraId="7AB8D272" w14:textId="77777777" w:rsidR="003C23B5" w:rsidRPr="00E533B1" w:rsidRDefault="003C23B5" w:rsidP="003C23B5">
      <w:pPr>
        <w:pStyle w:val="a7"/>
        <w:tabs>
          <w:tab w:val="left" w:pos="400"/>
        </w:tabs>
        <w:snapToGrid w:val="0"/>
        <w:ind w:leftChars="0" w:left="360"/>
        <w:rPr>
          <w:rFonts w:ascii="Times New Roman" w:hAnsi="Times New Roman"/>
          <w:sz w:val="24"/>
          <w:szCs w:val="24"/>
        </w:rPr>
      </w:pPr>
    </w:p>
    <w:p w14:paraId="1F6E4E29" w14:textId="29D1A4E7" w:rsidR="003C23B5" w:rsidRDefault="003C23B5" w:rsidP="003C23B5">
      <w:pPr>
        <w:pStyle w:val="a7"/>
        <w:numPr>
          <w:ilvl w:val="1"/>
          <w:numId w:val="2"/>
        </w:numPr>
        <w:tabs>
          <w:tab w:val="left" w:pos="400"/>
        </w:tabs>
        <w:snapToGrid w:val="0"/>
        <w:ind w:leftChars="0"/>
        <w:rPr>
          <w:rFonts w:ascii="Times New Roman" w:hAnsi="Times New Roman"/>
          <w:sz w:val="24"/>
          <w:szCs w:val="24"/>
        </w:rPr>
      </w:pPr>
      <w:r w:rsidRPr="00E533B1">
        <w:rPr>
          <w:rFonts w:ascii="Times New Roman" w:hAnsi="Times New Roman"/>
          <w:sz w:val="24"/>
          <w:szCs w:val="24"/>
        </w:rPr>
        <w:t xml:space="preserve">Funding.  </w:t>
      </w:r>
      <w:r w:rsidR="007B4559">
        <w:rPr>
          <w:rFonts w:ascii="Times New Roman" w:hAnsi="Times New Roman"/>
          <w:sz w:val="24"/>
          <w:szCs w:val="24"/>
        </w:rPr>
        <w:t>ALIBABA</w:t>
      </w:r>
      <w:r w:rsidR="000F4F47">
        <w:rPr>
          <w:rFonts w:ascii="Times New Roman" w:hAnsi="Times New Roman"/>
          <w:sz w:val="24"/>
          <w:szCs w:val="24"/>
        </w:rPr>
        <w:t xml:space="preserve"> </w:t>
      </w:r>
      <w:r w:rsidRPr="00E533B1">
        <w:rPr>
          <w:rFonts w:ascii="Times New Roman" w:hAnsi="Times New Roman"/>
          <w:sz w:val="24"/>
          <w:szCs w:val="24"/>
        </w:rPr>
        <w:t>agree</w:t>
      </w:r>
      <w:r w:rsidR="00AB7259">
        <w:rPr>
          <w:rFonts w:ascii="Times New Roman" w:hAnsi="Times New Roman" w:hint="eastAsia"/>
          <w:sz w:val="24"/>
          <w:szCs w:val="24"/>
        </w:rPr>
        <w:t>s</w:t>
      </w:r>
      <w:r w:rsidRPr="00E533B1">
        <w:rPr>
          <w:rFonts w:ascii="Times New Roman" w:hAnsi="Times New Roman"/>
          <w:sz w:val="24"/>
          <w:szCs w:val="24"/>
        </w:rPr>
        <w:t xml:space="preserve"> to fund the Research Project in cash which appointed as a Award for </w:t>
      </w:r>
      <w:r w:rsidR="00AB7259">
        <w:rPr>
          <w:rFonts w:ascii="Times New Roman" w:hAnsi="Times New Roman" w:hint="eastAsia"/>
          <w:sz w:val="24"/>
          <w:szCs w:val="24"/>
        </w:rPr>
        <w:t>AIR</w:t>
      </w:r>
      <w:r w:rsidRPr="00E533B1">
        <w:rPr>
          <w:rFonts w:ascii="Times New Roman" w:hAnsi="Times New Roman"/>
          <w:sz w:val="24"/>
          <w:szCs w:val="24"/>
        </w:rPr>
        <w:t xml:space="preserve"> </w:t>
      </w:r>
      <w:r>
        <w:rPr>
          <w:rFonts w:ascii="Times New Roman" w:hAnsi="Times New Roman" w:hint="eastAsia"/>
          <w:sz w:val="24"/>
          <w:szCs w:val="24"/>
        </w:rPr>
        <w:t>P</w:t>
      </w:r>
      <w:r w:rsidRPr="00E533B1">
        <w:rPr>
          <w:rFonts w:ascii="Times New Roman" w:hAnsi="Times New Roman"/>
          <w:sz w:val="24"/>
          <w:szCs w:val="24"/>
        </w:rPr>
        <w:t>rogram</w:t>
      </w:r>
      <w:r>
        <w:rPr>
          <w:rFonts w:ascii="Times New Roman" w:hAnsi="Times New Roman" w:hint="eastAsia"/>
          <w:sz w:val="24"/>
          <w:szCs w:val="24"/>
        </w:rPr>
        <w:t xml:space="preserve"> (total amount listed in th</w:t>
      </w:r>
      <w:r w:rsidRPr="006707A0">
        <w:rPr>
          <w:rFonts w:ascii="Times New Roman" w:hAnsi="Times New Roman"/>
          <w:sz w:val="24"/>
          <w:szCs w:val="24"/>
        </w:rPr>
        <w:t xml:space="preserve">e </w:t>
      </w:r>
      <w:r>
        <w:rPr>
          <w:rFonts w:ascii="Times New Roman" w:hAnsi="Times New Roman" w:hint="eastAsia"/>
          <w:sz w:val="24"/>
          <w:szCs w:val="24"/>
        </w:rPr>
        <w:t xml:space="preserve">attached Exhibit 1 </w:t>
      </w:r>
      <w:r w:rsidRPr="006707A0">
        <w:rPr>
          <w:rFonts w:ascii="Times New Roman" w:hAnsi="Times New Roman"/>
          <w:sz w:val="24"/>
          <w:szCs w:val="24"/>
        </w:rPr>
        <w:t>Research Project Specification)</w:t>
      </w:r>
      <w:r>
        <w:rPr>
          <w:rFonts w:ascii="Times New Roman" w:hAnsi="Times New Roman" w:hint="eastAsia"/>
          <w:sz w:val="24"/>
          <w:szCs w:val="24"/>
        </w:rPr>
        <w:t xml:space="preserve"> in accordance with the following schedule:</w:t>
      </w:r>
    </w:p>
    <w:p w14:paraId="65B9405A" w14:textId="77777777" w:rsidR="003C23B5" w:rsidRDefault="003C23B5" w:rsidP="003C23B5">
      <w:pPr>
        <w:pStyle w:val="a7"/>
        <w:tabs>
          <w:tab w:val="left" w:pos="400"/>
        </w:tabs>
        <w:snapToGrid w:val="0"/>
        <w:ind w:leftChars="0" w:left="0"/>
        <w:rPr>
          <w:rFonts w:ascii="Times New Roman" w:hAnsi="Times New Roman"/>
          <w:sz w:val="24"/>
          <w:szCs w:val="24"/>
        </w:rPr>
      </w:pPr>
    </w:p>
    <w:p w14:paraId="0EE6A526" w14:textId="77777777" w:rsidR="003C23B5" w:rsidRPr="007F7704" w:rsidRDefault="003C23B5" w:rsidP="003C23B5">
      <w:pPr>
        <w:pStyle w:val="a7"/>
        <w:tabs>
          <w:tab w:val="left" w:pos="400"/>
        </w:tabs>
        <w:snapToGrid w:val="0"/>
        <w:rPr>
          <w:rFonts w:ascii="Times New Roman" w:hAnsi="Times New Roman"/>
          <w:sz w:val="24"/>
          <w:szCs w:val="24"/>
        </w:rPr>
      </w:pPr>
      <w:r>
        <w:rPr>
          <w:rFonts w:ascii="Times New Roman" w:hAnsi="Times New Roman"/>
          <w:sz w:val="24"/>
          <w:szCs w:val="24"/>
        </w:rPr>
        <w:t>1</w:t>
      </w:r>
      <w:r w:rsidRPr="005B17BC">
        <w:rPr>
          <w:rFonts w:ascii="Times New Roman" w:hAnsi="Times New Roman"/>
          <w:sz w:val="24"/>
          <w:szCs w:val="24"/>
          <w:vertAlign w:val="superscript"/>
        </w:rPr>
        <w:t>st</w:t>
      </w:r>
      <w:r>
        <w:rPr>
          <w:rFonts w:ascii="Times New Roman" w:hAnsi="Times New Roman"/>
          <w:sz w:val="24"/>
          <w:szCs w:val="24"/>
        </w:rPr>
        <w:t xml:space="preserve"> payment: </w:t>
      </w:r>
      <w:r>
        <w:rPr>
          <w:rFonts w:ascii="Times New Roman" w:hAnsi="Times New Roman" w:hint="eastAsia"/>
          <w:sz w:val="24"/>
          <w:szCs w:val="24"/>
        </w:rPr>
        <w:t>Six</w:t>
      </w:r>
      <w:r w:rsidRPr="007F7704">
        <w:rPr>
          <w:rFonts w:ascii="Times New Roman" w:hAnsi="Times New Roman"/>
          <w:sz w:val="24"/>
          <w:szCs w:val="24"/>
        </w:rPr>
        <w:t xml:space="preserve">ty </w:t>
      </w:r>
      <w:r>
        <w:rPr>
          <w:rFonts w:ascii="Times New Roman" w:hAnsi="Times New Roman" w:hint="eastAsia"/>
          <w:sz w:val="24"/>
          <w:szCs w:val="24"/>
        </w:rPr>
        <w:t>Percent (60%) of the Award</w:t>
      </w:r>
    </w:p>
    <w:p w14:paraId="415A5E39" w14:textId="7B44CB3C" w:rsidR="003C23B5" w:rsidRPr="007F7704" w:rsidRDefault="003C23B5" w:rsidP="003C23B5">
      <w:pPr>
        <w:pStyle w:val="a7"/>
        <w:tabs>
          <w:tab w:val="left" w:pos="400"/>
        </w:tabs>
        <w:snapToGrid w:val="0"/>
        <w:rPr>
          <w:rFonts w:ascii="Times New Roman" w:hAnsi="Times New Roman"/>
          <w:sz w:val="24"/>
          <w:szCs w:val="24"/>
        </w:rPr>
      </w:pPr>
      <w:r>
        <w:rPr>
          <w:rFonts w:ascii="Times New Roman" w:hAnsi="Times New Roman" w:hint="eastAsia"/>
          <w:sz w:val="24"/>
          <w:szCs w:val="24"/>
        </w:rPr>
        <w:t>within one (1) month from the Effective Date</w:t>
      </w:r>
      <w:r w:rsidRPr="00B12242">
        <w:rPr>
          <w:rFonts w:ascii="Times New Roman" w:hAnsi="Times New Roman" w:hint="eastAsia"/>
          <w:sz w:val="24"/>
          <w:szCs w:val="24"/>
        </w:rPr>
        <w:t xml:space="preserve"> </w:t>
      </w:r>
      <w:r>
        <w:rPr>
          <w:rFonts w:ascii="Times New Roman" w:hAnsi="Times New Roman" w:hint="eastAsia"/>
          <w:sz w:val="24"/>
          <w:szCs w:val="24"/>
        </w:rPr>
        <w:t xml:space="preserve">subject to </w:t>
      </w:r>
      <w:r w:rsidRPr="007F7704">
        <w:rPr>
          <w:rFonts w:ascii="Times New Roman" w:hAnsi="Times New Roman"/>
          <w:sz w:val="24"/>
          <w:szCs w:val="24"/>
        </w:rPr>
        <w:t xml:space="preserve">receipt by </w:t>
      </w:r>
      <w:r w:rsidR="007B4559">
        <w:rPr>
          <w:rFonts w:ascii="Times New Roman" w:hAnsi="Times New Roman"/>
          <w:sz w:val="24"/>
          <w:szCs w:val="24"/>
        </w:rPr>
        <w:t>ALIBABA</w:t>
      </w:r>
      <w:r>
        <w:rPr>
          <w:rFonts w:ascii="Times New Roman" w:hAnsi="Times New Roman"/>
          <w:sz w:val="24"/>
          <w:szCs w:val="24"/>
        </w:rPr>
        <w:t xml:space="preserve"> </w:t>
      </w:r>
      <w:r>
        <w:rPr>
          <w:rFonts w:ascii="Times New Roman" w:hAnsi="Times New Roman" w:hint="eastAsia"/>
          <w:sz w:val="24"/>
          <w:szCs w:val="24"/>
        </w:rPr>
        <w:t xml:space="preserve">of an applicable invoice; and </w:t>
      </w:r>
    </w:p>
    <w:p w14:paraId="42DD8C1F" w14:textId="77777777" w:rsidR="003C23B5" w:rsidRPr="007F7704" w:rsidRDefault="003C23B5" w:rsidP="003C23B5">
      <w:pPr>
        <w:pStyle w:val="a7"/>
        <w:tabs>
          <w:tab w:val="left" w:pos="400"/>
        </w:tabs>
        <w:snapToGrid w:val="0"/>
        <w:rPr>
          <w:rFonts w:ascii="Times New Roman" w:hAnsi="Times New Roman"/>
          <w:sz w:val="24"/>
          <w:szCs w:val="24"/>
        </w:rPr>
      </w:pPr>
    </w:p>
    <w:p w14:paraId="48554BD1" w14:textId="77777777" w:rsidR="003C23B5" w:rsidRDefault="003C23B5" w:rsidP="003C23B5">
      <w:pPr>
        <w:pStyle w:val="a7"/>
        <w:tabs>
          <w:tab w:val="left" w:pos="400"/>
        </w:tabs>
        <w:snapToGrid w:val="0"/>
        <w:rPr>
          <w:rFonts w:ascii="Times New Roman" w:hAnsi="Times New Roman"/>
          <w:sz w:val="24"/>
          <w:szCs w:val="24"/>
        </w:rPr>
      </w:pPr>
      <w:r>
        <w:rPr>
          <w:rFonts w:ascii="Times New Roman" w:hAnsi="Times New Roman"/>
          <w:sz w:val="24"/>
          <w:szCs w:val="24"/>
        </w:rPr>
        <w:t>2</w:t>
      </w:r>
      <w:r w:rsidRPr="005B17BC">
        <w:rPr>
          <w:rFonts w:ascii="Times New Roman" w:hAnsi="Times New Roman"/>
          <w:sz w:val="24"/>
          <w:szCs w:val="24"/>
          <w:vertAlign w:val="superscript"/>
        </w:rPr>
        <w:t>nd</w:t>
      </w:r>
      <w:r>
        <w:rPr>
          <w:rFonts w:ascii="Times New Roman" w:hAnsi="Times New Roman"/>
          <w:sz w:val="24"/>
          <w:szCs w:val="24"/>
        </w:rPr>
        <w:t xml:space="preserve"> payment: </w:t>
      </w:r>
      <w:r>
        <w:rPr>
          <w:rFonts w:ascii="Times New Roman" w:hAnsi="Times New Roman" w:hint="eastAsia"/>
          <w:sz w:val="24"/>
          <w:szCs w:val="24"/>
        </w:rPr>
        <w:t>For</w:t>
      </w:r>
      <w:r w:rsidRPr="007F7704">
        <w:rPr>
          <w:rFonts w:ascii="Times New Roman" w:hAnsi="Times New Roman"/>
          <w:sz w:val="24"/>
          <w:szCs w:val="24"/>
        </w:rPr>
        <w:t xml:space="preserve">ty </w:t>
      </w:r>
      <w:r>
        <w:rPr>
          <w:rFonts w:ascii="Times New Roman" w:hAnsi="Times New Roman" w:hint="eastAsia"/>
          <w:sz w:val="24"/>
          <w:szCs w:val="24"/>
        </w:rPr>
        <w:t>Percent (40%) of the Award</w:t>
      </w:r>
    </w:p>
    <w:p w14:paraId="0B4A6081" w14:textId="3F49E79B" w:rsidR="003C23B5" w:rsidRPr="00C6212B" w:rsidRDefault="003C23B5" w:rsidP="003C23B5">
      <w:pPr>
        <w:pStyle w:val="a7"/>
        <w:tabs>
          <w:tab w:val="left" w:pos="400"/>
        </w:tabs>
        <w:snapToGrid w:val="0"/>
        <w:rPr>
          <w:rFonts w:ascii="Times New Roman" w:hAnsi="Times New Roman"/>
          <w:sz w:val="24"/>
          <w:szCs w:val="24"/>
        </w:rPr>
      </w:pPr>
      <w:r w:rsidRPr="007F7704">
        <w:rPr>
          <w:rFonts w:ascii="Times New Roman" w:hAnsi="Times New Roman"/>
          <w:sz w:val="24"/>
          <w:szCs w:val="24"/>
        </w:rPr>
        <w:t xml:space="preserve">within one (1) month </w:t>
      </w:r>
      <w:r w:rsidRPr="005F3C68">
        <w:rPr>
          <w:rFonts w:ascii="Times New Roman" w:hAnsi="Times New Roman"/>
          <w:sz w:val="24"/>
          <w:szCs w:val="24"/>
        </w:rPr>
        <w:t xml:space="preserve">after </w:t>
      </w:r>
      <w:r w:rsidRPr="005F3C68">
        <w:rPr>
          <w:rFonts w:ascii="Times New Roman" w:hAnsi="Times New Roman" w:hint="eastAsia"/>
          <w:sz w:val="24"/>
          <w:szCs w:val="24"/>
        </w:rPr>
        <w:t>receipt</w:t>
      </w:r>
      <w:r w:rsidRPr="007F7704">
        <w:rPr>
          <w:rFonts w:ascii="Times New Roman" w:hAnsi="Times New Roman"/>
          <w:sz w:val="24"/>
          <w:szCs w:val="24"/>
        </w:rPr>
        <w:t xml:space="preserve"> of </w:t>
      </w:r>
      <w:r>
        <w:rPr>
          <w:rFonts w:ascii="Times New Roman" w:hAnsi="Times New Roman" w:hint="eastAsia"/>
          <w:sz w:val="24"/>
          <w:szCs w:val="24"/>
        </w:rPr>
        <w:t xml:space="preserve">the midterm report and </w:t>
      </w:r>
      <w:r>
        <w:rPr>
          <w:rFonts w:ascii="Times New Roman" w:hAnsi="Times New Roman"/>
          <w:sz w:val="24"/>
          <w:szCs w:val="24"/>
        </w:rPr>
        <w:t xml:space="preserve">applicable </w:t>
      </w:r>
      <w:r>
        <w:rPr>
          <w:rFonts w:ascii="Times New Roman" w:hAnsi="Times New Roman" w:hint="eastAsia"/>
          <w:sz w:val="24"/>
          <w:szCs w:val="24"/>
        </w:rPr>
        <w:t>d</w:t>
      </w:r>
      <w:r>
        <w:rPr>
          <w:rFonts w:ascii="Times New Roman" w:hAnsi="Times New Roman"/>
          <w:sz w:val="24"/>
          <w:szCs w:val="24"/>
        </w:rPr>
        <w:t xml:space="preserve">eliverables </w:t>
      </w:r>
      <w:r>
        <w:rPr>
          <w:rFonts w:ascii="Times New Roman" w:hAnsi="Times New Roman" w:hint="eastAsia"/>
          <w:sz w:val="24"/>
          <w:szCs w:val="24"/>
        </w:rPr>
        <w:t xml:space="preserve">subject to receipt by </w:t>
      </w:r>
      <w:r w:rsidR="007B4559">
        <w:rPr>
          <w:rFonts w:ascii="Times New Roman" w:hAnsi="Times New Roman"/>
          <w:sz w:val="24"/>
          <w:szCs w:val="24"/>
        </w:rPr>
        <w:t>ALIBABA</w:t>
      </w:r>
      <w:r>
        <w:rPr>
          <w:rFonts w:ascii="Times New Roman" w:hAnsi="Times New Roman"/>
          <w:sz w:val="24"/>
          <w:szCs w:val="24"/>
        </w:rPr>
        <w:t xml:space="preserve"> </w:t>
      </w:r>
      <w:r>
        <w:rPr>
          <w:rFonts w:ascii="Times New Roman" w:hAnsi="Times New Roman" w:hint="eastAsia"/>
          <w:sz w:val="24"/>
          <w:szCs w:val="24"/>
        </w:rPr>
        <w:t>of an applicable invoice.</w:t>
      </w:r>
    </w:p>
    <w:p w14:paraId="3F64E498" w14:textId="77777777" w:rsidR="003C23B5" w:rsidRPr="00E533B1" w:rsidRDefault="003C23B5" w:rsidP="003C23B5">
      <w:pPr>
        <w:pStyle w:val="a7"/>
        <w:tabs>
          <w:tab w:val="left" w:pos="400"/>
        </w:tabs>
        <w:snapToGrid w:val="0"/>
        <w:ind w:leftChars="0" w:left="360"/>
        <w:rPr>
          <w:rFonts w:ascii="Times New Roman" w:hAnsi="Times New Roman"/>
          <w:sz w:val="24"/>
          <w:szCs w:val="24"/>
        </w:rPr>
      </w:pPr>
    </w:p>
    <w:p w14:paraId="1CA269BF" w14:textId="6D46B47F" w:rsidR="003C23B5" w:rsidRPr="00E533B1" w:rsidRDefault="003C23B5" w:rsidP="003C23B5">
      <w:pPr>
        <w:pStyle w:val="a7"/>
        <w:numPr>
          <w:ilvl w:val="1"/>
          <w:numId w:val="2"/>
        </w:numPr>
        <w:tabs>
          <w:tab w:val="left" w:pos="400"/>
        </w:tabs>
        <w:snapToGrid w:val="0"/>
        <w:ind w:leftChars="0"/>
        <w:rPr>
          <w:rFonts w:ascii="Times New Roman" w:hAnsi="Times New Roman"/>
          <w:sz w:val="24"/>
          <w:szCs w:val="24"/>
        </w:rPr>
      </w:pPr>
      <w:r w:rsidRPr="00E533B1">
        <w:rPr>
          <w:rFonts w:ascii="Times New Roman" w:hAnsi="Times New Roman"/>
          <w:sz w:val="24"/>
          <w:szCs w:val="24"/>
        </w:rPr>
        <w:t xml:space="preserve">University Resources.  University agrees to use good-faith efforts to provide or obtain the resources for the Research Project as specified in the Project Specification (the “University Resources”). </w:t>
      </w:r>
      <w:r>
        <w:rPr>
          <w:rFonts w:ascii="Times New Roman" w:hAnsi="Times New Roman" w:hint="eastAsia"/>
          <w:sz w:val="24"/>
          <w:szCs w:val="24"/>
        </w:rPr>
        <w:t xml:space="preserve"> </w:t>
      </w:r>
      <w:r w:rsidRPr="00E533B1">
        <w:rPr>
          <w:rFonts w:ascii="Times New Roman" w:hAnsi="Times New Roman"/>
          <w:sz w:val="24"/>
          <w:szCs w:val="24"/>
        </w:rPr>
        <w:t xml:space="preserve">In the event such University Resources cannot be provided or obtained during the course of the Research Project, the principal investigator will promptly notify </w:t>
      </w:r>
      <w:r w:rsidR="007B4559">
        <w:rPr>
          <w:rFonts w:ascii="Times New Roman" w:hAnsi="Times New Roman"/>
          <w:sz w:val="24"/>
          <w:szCs w:val="24"/>
        </w:rPr>
        <w:t>ALIBABA</w:t>
      </w:r>
      <w:r w:rsidRPr="00E533B1">
        <w:rPr>
          <w:rFonts w:ascii="Times New Roman" w:hAnsi="Times New Roman"/>
          <w:sz w:val="24"/>
          <w:szCs w:val="24"/>
        </w:rPr>
        <w:t xml:space="preserve"> to discuss the impact on the Research Project.</w:t>
      </w:r>
    </w:p>
    <w:p w14:paraId="0E26EE47" w14:textId="77777777" w:rsidR="003C23B5" w:rsidRPr="00E533B1" w:rsidRDefault="003C23B5" w:rsidP="004307F7">
      <w:pPr>
        <w:pStyle w:val="a7"/>
        <w:tabs>
          <w:tab w:val="left" w:pos="400"/>
        </w:tabs>
        <w:snapToGrid w:val="0"/>
        <w:ind w:leftChars="0" w:left="0"/>
        <w:rPr>
          <w:rFonts w:ascii="Times New Roman" w:hAnsi="Times New Roman"/>
          <w:sz w:val="24"/>
          <w:szCs w:val="24"/>
        </w:rPr>
      </w:pPr>
    </w:p>
    <w:p w14:paraId="068FE03B" w14:textId="77777777" w:rsidR="003C23B5" w:rsidRPr="00E533B1" w:rsidRDefault="003C23B5" w:rsidP="003C23B5">
      <w:pPr>
        <w:pStyle w:val="a7"/>
        <w:tabs>
          <w:tab w:val="left" w:pos="400"/>
        </w:tabs>
        <w:snapToGrid w:val="0"/>
        <w:ind w:leftChars="0" w:left="0"/>
        <w:rPr>
          <w:rFonts w:ascii="Times New Roman" w:hAnsi="Times New Roman"/>
          <w:sz w:val="24"/>
          <w:szCs w:val="24"/>
        </w:rPr>
      </w:pPr>
    </w:p>
    <w:p w14:paraId="5899E105" w14:textId="77777777" w:rsidR="003C23B5" w:rsidRPr="00E533B1" w:rsidRDefault="003C23B5" w:rsidP="003C23B5">
      <w:pPr>
        <w:pStyle w:val="a7"/>
        <w:numPr>
          <w:ilvl w:val="0"/>
          <w:numId w:val="2"/>
        </w:numPr>
        <w:tabs>
          <w:tab w:val="left" w:pos="400"/>
        </w:tabs>
        <w:snapToGrid w:val="0"/>
        <w:ind w:leftChars="0"/>
        <w:rPr>
          <w:rFonts w:ascii="Times New Roman" w:hAnsi="Times New Roman"/>
          <w:b/>
          <w:sz w:val="24"/>
          <w:szCs w:val="24"/>
        </w:rPr>
      </w:pPr>
      <w:r w:rsidRPr="00E533B1">
        <w:rPr>
          <w:rFonts w:ascii="Times New Roman" w:hAnsi="Times New Roman"/>
          <w:b/>
          <w:sz w:val="24"/>
          <w:szCs w:val="24"/>
        </w:rPr>
        <w:t>INTELLECTUAL PROPERTY</w:t>
      </w:r>
    </w:p>
    <w:p w14:paraId="225A4F64" w14:textId="77777777" w:rsidR="003C23B5" w:rsidRPr="00E533B1" w:rsidRDefault="003C23B5" w:rsidP="003C23B5">
      <w:pPr>
        <w:pStyle w:val="a7"/>
        <w:tabs>
          <w:tab w:val="left" w:pos="400"/>
        </w:tabs>
        <w:snapToGrid w:val="0"/>
        <w:ind w:leftChars="0" w:left="360"/>
        <w:rPr>
          <w:rFonts w:ascii="Times New Roman" w:hAnsi="Times New Roman"/>
          <w:sz w:val="24"/>
          <w:szCs w:val="24"/>
        </w:rPr>
      </w:pPr>
    </w:p>
    <w:p w14:paraId="7DA4693F" w14:textId="77777777" w:rsidR="003C23B5" w:rsidRPr="00E533B1" w:rsidRDefault="00B01E9C" w:rsidP="003C23B5">
      <w:pPr>
        <w:pStyle w:val="a7"/>
        <w:numPr>
          <w:ilvl w:val="1"/>
          <w:numId w:val="2"/>
        </w:numPr>
        <w:tabs>
          <w:tab w:val="left" w:pos="400"/>
        </w:tabs>
        <w:snapToGrid w:val="0"/>
        <w:ind w:leftChars="0"/>
        <w:rPr>
          <w:rFonts w:ascii="Times New Roman" w:hAnsi="Times New Roman"/>
          <w:sz w:val="24"/>
          <w:szCs w:val="24"/>
        </w:rPr>
      </w:pPr>
      <w:r>
        <w:rPr>
          <w:rFonts w:ascii="Times New Roman" w:hAnsi="Times New Roman"/>
          <w:sz w:val="24"/>
          <w:szCs w:val="24"/>
        </w:rPr>
        <w:t xml:space="preserve">Disclosure. </w:t>
      </w:r>
      <w:r w:rsidR="003C23B5" w:rsidRPr="00E533B1">
        <w:rPr>
          <w:rFonts w:ascii="Times New Roman" w:hAnsi="Times New Roman"/>
          <w:sz w:val="24"/>
          <w:szCs w:val="24"/>
        </w:rPr>
        <w:t xml:space="preserve">Each person who works on the Research Project will disclose to </w:t>
      </w:r>
      <w:r w:rsidR="003C23B5">
        <w:rPr>
          <w:rFonts w:ascii="Times New Roman" w:hAnsi="Times New Roman" w:hint="eastAsia"/>
          <w:sz w:val="24"/>
          <w:szCs w:val="24"/>
        </w:rPr>
        <w:t>the Parties</w:t>
      </w:r>
      <w:r w:rsidR="003C23B5" w:rsidRPr="00E533B1">
        <w:rPr>
          <w:rFonts w:ascii="Times New Roman" w:hAnsi="Times New Roman"/>
          <w:sz w:val="24"/>
          <w:szCs w:val="24"/>
        </w:rPr>
        <w:t xml:space="preserve"> all Project IP, Project Results</w:t>
      </w:r>
      <w:r w:rsidR="003C23B5">
        <w:rPr>
          <w:rFonts w:ascii="Times New Roman" w:hAnsi="Times New Roman" w:hint="eastAsia"/>
          <w:sz w:val="24"/>
          <w:szCs w:val="24"/>
        </w:rPr>
        <w:t>,</w:t>
      </w:r>
      <w:r w:rsidR="003C23B5" w:rsidRPr="00E533B1">
        <w:rPr>
          <w:rFonts w:ascii="Times New Roman" w:hAnsi="Times New Roman"/>
          <w:sz w:val="24"/>
          <w:szCs w:val="24"/>
        </w:rPr>
        <w:t xml:space="preserve"> and deliverables as set forth in the Project Specification, conceived, created, or developed by that person in the course of the Research Project.  Such disclosures will be made in accordance with the Project Specifica</w:t>
      </w:r>
      <w:r w:rsidR="003C23B5" w:rsidRPr="005F3C68">
        <w:rPr>
          <w:rFonts w:ascii="Times New Roman" w:hAnsi="Times New Roman"/>
          <w:sz w:val="24"/>
          <w:szCs w:val="24"/>
        </w:rPr>
        <w:t xml:space="preserve">tion. </w:t>
      </w:r>
      <w:r w:rsidR="003C23B5" w:rsidRPr="005F3C68">
        <w:rPr>
          <w:rFonts w:ascii="Times New Roman" w:hAnsi="Times New Roman" w:hint="eastAsia"/>
          <w:sz w:val="24"/>
          <w:szCs w:val="24"/>
        </w:rPr>
        <w:t xml:space="preserve"> </w:t>
      </w:r>
      <w:r w:rsidR="003C23B5" w:rsidRPr="005F3C68">
        <w:rPr>
          <w:rFonts w:ascii="Times New Roman" w:hAnsi="Times New Roman"/>
          <w:sz w:val="24"/>
          <w:szCs w:val="24"/>
        </w:rPr>
        <w:t>The</w:t>
      </w:r>
      <w:r w:rsidR="003C23B5" w:rsidRPr="00E533B1">
        <w:rPr>
          <w:rFonts w:ascii="Times New Roman" w:hAnsi="Times New Roman"/>
          <w:sz w:val="24"/>
          <w:szCs w:val="24"/>
        </w:rPr>
        <w:t xml:space="preserve"> Parties will review disclosures on research progress, inventions</w:t>
      </w:r>
      <w:r w:rsidR="003C23B5">
        <w:rPr>
          <w:rFonts w:ascii="Times New Roman" w:hAnsi="Times New Roman" w:hint="eastAsia"/>
          <w:sz w:val="24"/>
          <w:szCs w:val="24"/>
        </w:rPr>
        <w:t>,</w:t>
      </w:r>
      <w:r w:rsidR="003C23B5" w:rsidRPr="00E533B1">
        <w:rPr>
          <w:rFonts w:ascii="Times New Roman" w:hAnsi="Times New Roman"/>
          <w:sz w:val="24"/>
          <w:szCs w:val="24"/>
        </w:rPr>
        <w:t xml:space="preserve"> and software arising from the Research Project, including any items not considered in any previous project review meeting.</w:t>
      </w:r>
    </w:p>
    <w:p w14:paraId="27667F63" w14:textId="77777777" w:rsidR="003C23B5" w:rsidRPr="00E533B1" w:rsidRDefault="003C23B5" w:rsidP="003C23B5">
      <w:pPr>
        <w:pStyle w:val="a7"/>
        <w:rPr>
          <w:rFonts w:ascii="Times New Roman" w:hAnsi="Times New Roman"/>
          <w:sz w:val="24"/>
          <w:szCs w:val="24"/>
        </w:rPr>
      </w:pPr>
    </w:p>
    <w:p w14:paraId="0DEB871A" w14:textId="2BA3117B" w:rsidR="002171DB" w:rsidRDefault="00B01E9C" w:rsidP="004307F7">
      <w:pPr>
        <w:pStyle w:val="a7"/>
        <w:numPr>
          <w:ilvl w:val="1"/>
          <w:numId w:val="2"/>
        </w:numPr>
        <w:tabs>
          <w:tab w:val="left" w:pos="400"/>
        </w:tabs>
        <w:snapToGrid w:val="0"/>
        <w:ind w:leftChars="0"/>
        <w:rPr>
          <w:rFonts w:ascii="Times New Roman" w:hAnsi="Times New Roman"/>
          <w:sz w:val="24"/>
          <w:szCs w:val="24"/>
          <w:highlight w:val="yellow"/>
        </w:rPr>
      </w:pPr>
      <w:r w:rsidRPr="008528DC">
        <w:rPr>
          <w:rFonts w:ascii="Times New Roman" w:hAnsi="Times New Roman"/>
          <w:sz w:val="24"/>
          <w:szCs w:val="24"/>
          <w:highlight w:val="yellow"/>
        </w:rPr>
        <w:t>Ownership</w:t>
      </w:r>
      <w:bookmarkStart w:id="0" w:name="_GoBack"/>
      <w:bookmarkEnd w:id="0"/>
      <w:r w:rsidRPr="008528DC">
        <w:rPr>
          <w:rFonts w:ascii="Times New Roman" w:hAnsi="Times New Roman"/>
          <w:sz w:val="24"/>
          <w:szCs w:val="24"/>
          <w:highlight w:val="yellow"/>
        </w:rPr>
        <w:t xml:space="preserve">. </w:t>
      </w:r>
      <w:r w:rsidR="002171DB">
        <w:rPr>
          <w:rFonts w:ascii="Times New Roman" w:hAnsi="Times New Roman" w:hint="eastAsia"/>
          <w:sz w:val="24"/>
          <w:szCs w:val="24"/>
          <w:highlight w:val="yellow"/>
        </w:rPr>
        <w:t xml:space="preserve">The ownership of Project IP will be </w:t>
      </w:r>
      <w:r w:rsidR="002171DB">
        <w:rPr>
          <w:rFonts w:ascii="Times New Roman" w:hAnsi="Times New Roman"/>
          <w:sz w:val="24"/>
          <w:szCs w:val="24"/>
          <w:highlight w:val="yellow"/>
        </w:rPr>
        <w:t>negotiated</w:t>
      </w:r>
      <w:r w:rsidR="002171DB">
        <w:rPr>
          <w:rFonts w:ascii="Times New Roman" w:hAnsi="Times New Roman" w:hint="eastAsia"/>
          <w:sz w:val="24"/>
          <w:szCs w:val="24"/>
          <w:highlight w:val="yellow"/>
        </w:rPr>
        <w:t xml:space="preserve"> </w:t>
      </w:r>
      <w:r w:rsidR="002171DB">
        <w:rPr>
          <w:rFonts w:ascii="Times New Roman" w:hAnsi="Times New Roman"/>
          <w:sz w:val="24"/>
          <w:szCs w:val="24"/>
          <w:highlight w:val="yellow"/>
        </w:rPr>
        <w:t>separately</w:t>
      </w:r>
      <w:r w:rsidR="002171DB">
        <w:rPr>
          <w:rFonts w:ascii="Times New Roman" w:hAnsi="Times New Roman" w:hint="eastAsia"/>
          <w:sz w:val="24"/>
          <w:szCs w:val="24"/>
          <w:highlight w:val="yellow"/>
        </w:rPr>
        <w:t xml:space="preserve"> between Alibaba and </w:t>
      </w:r>
      <w:r w:rsidR="002171DB">
        <w:rPr>
          <w:rFonts w:ascii="Times New Roman" w:hAnsi="Times New Roman"/>
          <w:sz w:val="24"/>
          <w:szCs w:val="24"/>
          <w:highlight w:val="yellow"/>
        </w:rPr>
        <w:t>University</w:t>
      </w:r>
      <w:r w:rsidR="00DC2335" w:rsidRPr="004307F7">
        <w:rPr>
          <w:rFonts w:ascii="Times New Roman" w:hAnsi="Times New Roman"/>
          <w:sz w:val="24"/>
          <w:szCs w:val="24"/>
          <w:highlight w:val="yellow"/>
        </w:rPr>
        <w:t xml:space="preserve"> to be negotiated in good faith by both Parties</w:t>
      </w:r>
      <w:r w:rsidR="002171DB">
        <w:rPr>
          <w:rFonts w:ascii="Times New Roman" w:hAnsi="Times New Roman" w:hint="eastAsia"/>
          <w:sz w:val="24"/>
          <w:szCs w:val="24"/>
          <w:highlight w:val="yellow"/>
        </w:rPr>
        <w:t xml:space="preserve">. </w:t>
      </w:r>
    </w:p>
    <w:p w14:paraId="6E6E1CC7" w14:textId="77777777" w:rsidR="002171DB" w:rsidRDefault="002171DB" w:rsidP="004307F7">
      <w:pPr>
        <w:pStyle w:val="a7"/>
        <w:tabs>
          <w:tab w:val="left" w:pos="400"/>
        </w:tabs>
        <w:snapToGrid w:val="0"/>
        <w:ind w:leftChars="0" w:left="0"/>
        <w:rPr>
          <w:rFonts w:ascii="Times New Roman" w:hAnsi="Times New Roman"/>
          <w:sz w:val="24"/>
          <w:szCs w:val="24"/>
          <w:highlight w:val="yellow"/>
        </w:rPr>
      </w:pPr>
    </w:p>
    <w:p w14:paraId="2F792FBF" w14:textId="77777777" w:rsidR="003C23B5" w:rsidRPr="003359B1" w:rsidRDefault="003C23B5" w:rsidP="004307F7">
      <w:pPr>
        <w:pStyle w:val="a7"/>
        <w:tabs>
          <w:tab w:val="left" w:pos="400"/>
        </w:tabs>
        <w:snapToGrid w:val="0"/>
        <w:ind w:leftChars="0" w:left="360"/>
        <w:rPr>
          <w:rFonts w:ascii="Times New Roman" w:hAnsi="Times New Roman"/>
          <w:sz w:val="24"/>
          <w:szCs w:val="24"/>
        </w:rPr>
      </w:pPr>
    </w:p>
    <w:p w14:paraId="57297B84" w14:textId="2D51234A" w:rsidR="003C23B5" w:rsidRPr="006B0996" w:rsidRDefault="003C23B5" w:rsidP="003C23B5">
      <w:pPr>
        <w:pStyle w:val="a7"/>
        <w:numPr>
          <w:ilvl w:val="1"/>
          <w:numId w:val="2"/>
        </w:numPr>
        <w:tabs>
          <w:tab w:val="left" w:pos="400"/>
        </w:tabs>
        <w:snapToGrid w:val="0"/>
        <w:ind w:leftChars="0"/>
        <w:rPr>
          <w:rFonts w:ascii="Times New Roman" w:hAnsi="Times New Roman"/>
          <w:sz w:val="24"/>
          <w:szCs w:val="24"/>
        </w:rPr>
      </w:pPr>
      <w:r w:rsidRPr="003359B1">
        <w:rPr>
          <w:rFonts w:ascii="Times New Roman" w:hAnsi="Times New Roman"/>
          <w:sz w:val="24"/>
          <w:szCs w:val="24"/>
        </w:rPr>
        <w:t xml:space="preserve">Publication.  Should any University Personnel desire to publish a paper (that is not co-authored with </w:t>
      </w:r>
      <w:r w:rsidR="007B4559">
        <w:rPr>
          <w:rFonts w:ascii="Times New Roman" w:hAnsi="Times New Roman"/>
          <w:sz w:val="24"/>
          <w:szCs w:val="24"/>
        </w:rPr>
        <w:t>ALIBABA</w:t>
      </w:r>
      <w:r>
        <w:rPr>
          <w:rFonts w:ascii="Times New Roman" w:hAnsi="Times New Roman"/>
          <w:sz w:val="24"/>
          <w:szCs w:val="24"/>
        </w:rPr>
        <w:t xml:space="preserve"> </w:t>
      </w:r>
      <w:r w:rsidRPr="003359B1">
        <w:rPr>
          <w:rFonts w:ascii="Times New Roman" w:hAnsi="Times New Roman"/>
          <w:sz w:val="24"/>
          <w:szCs w:val="24"/>
        </w:rPr>
        <w:t>Personnel) that will</w:t>
      </w:r>
      <w:r w:rsidRPr="00E533B1">
        <w:rPr>
          <w:rFonts w:ascii="Times New Roman" w:hAnsi="Times New Roman"/>
          <w:sz w:val="24"/>
          <w:szCs w:val="24"/>
        </w:rPr>
        <w:t xml:space="preserve"> disclose research performed pursuant to the Project Specification, the University Personnel will </w:t>
      </w:r>
      <w:r>
        <w:rPr>
          <w:rFonts w:ascii="Times New Roman" w:hAnsi="Times New Roman" w:hint="eastAsia"/>
          <w:sz w:val="24"/>
          <w:szCs w:val="24"/>
        </w:rPr>
        <w:t xml:space="preserve">provide </w:t>
      </w:r>
      <w:r w:rsidR="007B4559">
        <w:rPr>
          <w:rFonts w:ascii="Times New Roman" w:hAnsi="Times New Roman"/>
          <w:sz w:val="24"/>
          <w:szCs w:val="24"/>
        </w:rPr>
        <w:t>ALIBABA</w:t>
      </w:r>
      <w:r w:rsidR="000F4F47">
        <w:rPr>
          <w:rFonts w:ascii="Times New Roman" w:hAnsi="Times New Roman"/>
          <w:sz w:val="24"/>
          <w:szCs w:val="24"/>
        </w:rPr>
        <w:t xml:space="preserve"> </w:t>
      </w:r>
      <w:r>
        <w:rPr>
          <w:rFonts w:ascii="Times New Roman" w:hAnsi="Times New Roman" w:hint="eastAsia"/>
          <w:sz w:val="24"/>
          <w:szCs w:val="24"/>
        </w:rPr>
        <w:t>with</w:t>
      </w:r>
      <w:r w:rsidRPr="00E533B1">
        <w:rPr>
          <w:rFonts w:ascii="Times New Roman" w:hAnsi="Times New Roman"/>
          <w:sz w:val="24"/>
          <w:szCs w:val="24"/>
        </w:rPr>
        <w:t xml:space="preserve"> a copy of the paper to </w:t>
      </w:r>
      <w:r w:rsidR="007B4559">
        <w:rPr>
          <w:rFonts w:ascii="Times New Roman" w:hAnsi="Times New Roman"/>
          <w:sz w:val="24"/>
          <w:szCs w:val="24"/>
        </w:rPr>
        <w:t>ALIBABA</w:t>
      </w:r>
      <w:r w:rsidR="000F4F47">
        <w:rPr>
          <w:rFonts w:ascii="Times New Roman" w:hAnsi="Times New Roman"/>
          <w:sz w:val="24"/>
          <w:szCs w:val="24"/>
        </w:rPr>
        <w:t xml:space="preserve"> </w:t>
      </w:r>
      <w:r w:rsidR="008D38ED" w:rsidRPr="00CF6B41">
        <w:rPr>
          <w:rFonts w:ascii="Times New Roman" w:hAnsi="Times New Roman"/>
          <w:sz w:val="24"/>
          <w:szCs w:val="24"/>
        </w:rPr>
        <w:t xml:space="preserve">sixty (60) </w:t>
      </w:r>
      <w:r>
        <w:rPr>
          <w:rFonts w:ascii="Times New Roman" w:hAnsi="Times New Roman" w:hint="eastAsia"/>
          <w:sz w:val="24"/>
          <w:szCs w:val="24"/>
        </w:rPr>
        <w:t xml:space="preserve">days in advance before submission of </w:t>
      </w:r>
      <w:r w:rsidRPr="00E533B1">
        <w:rPr>
          <w:rFonts w:ascii="Times New Roman" w:hAnsi="Times New Roman"/>
          <w:sz w:val="24"/>
          <w:szCs w:val="24"/>
        </w:rPr>
        <w:t xml:space="preserve">the </w:t>
      </w:r>
      <w:r>
        <w:rPr>
          <w:rFonts w:ascii="Times New Roman" w:hAnsi="Times New Roman" w:hint="eastAsia"/>
          <w:sz w:val="24"/>
          <w:szCs w:val="24"/>
        </w:rPr>
        <w:t xml:space="preserve">proposed </w:t>
      </w:r>
      <w:r w:rsidRPr="00E533B1">
        <w:rPr>
          <w:rFonts w:ascii="Times New Roman" w:hAnsi="Times New Roman"/>
          <w:sz w:val="24"/>
          <w:szCs w:val="24"/>
        </w:rPr>
        <w:t xml:space="preserve">paper for publication.  </w:t>
      </w:r>
      <w:r w:rsidR="007B4559">
        <w:rPr>
          <w:rFonts w:ascii="Times New Roman" w:hAnsi="Times New Roman"/>
          <w:sz w:val="24"/>
          <w:szCs w:val="24"/>
        </w:rPr>
        <w:t>ALIBABA</w:t>
      </w:r>
      <w:r w:rsidR="000F4F47">
        <w:rPr>
          <w:rFonts w:ascii="Times New Roman" w:hAnsi="Times New Roman"/>
          <w:sz w:val="24"/>
          <w:szCs w:val="24"/>
        </w:rPr>
        <w:t xml:space="preserve"> </w:t>
      </w:r>
      <w:r w:rsidRPr="00E533B1">
        <w:rPr>
          <w:rFonts w:ascii="Times New Roman" w:hAnsi="Times New Roman"/>
          <w:sz w:val="24"/>
          <w:szCs w:val="24"/>
        </w:rPr>
        <w:t>will then have</w:t>
      </w:r>
      <w:r w:rsidR="008D38ED" w:rsidRPr="00CF6B41">
        <w:rPr>
          <w:rFonts w:ascii="Times New Roman" w:hAnsi="Times New Roman"/>
          <w:sz w:val="24"/>
          <w:szCs w:val="24"/>
        </w:rPr>
        <w:t xml:space="preserve"> sixty (60) </w:t>
      </w:r>
      <w:r w:rsidRPr="00E533B1">
        <w:rPr>
          <w:rFonts w:ascii="Times New Roman" w:hAnsi="Times New Roman"/>
          <w:sz w:val="24"/>
          <w:szCs w:val="24"/>
        </w:rPr>
        <w:t xml:space="preserve">days </w:t>
      </w:r>
      <w:r w:rsidRPr="001D42F7">
        <w:rPr>
          <w:rFonts w:ascii="Times New Roman" w:hAnsi="Times New Roman"/>
          <w:sz w:val="24"/>
          <w:szCs w:val="24"/>
        </w:rPr>
        <w:t>from the date of receipt</w:t>
      </w:r>
      <w:r w:rsidRPr="00CF6B41">
        <w:rPr>
          <w:rFonts w:ascii="Times New Roman" w:hAnsi="Times New Roman"/>
          <w:sz w:val="24"/>
          <w:szCs w:val="24"/>
        </w:rPr>
        <w:t xml:space="preserve"> </w:t>
      </w:r>
      <w:r w:rsidRPr="00E533B1">
        <w:rPr>
          <w:rFonts w:ascii="Times New Roman" w:hAnsi="Times New Roman"/>
          <w:sz w:val="24"/>
          <w:szCs w:val="24"/>
        </w:rPr>
        <w:t>to review the paper for the limited purpose of determining whether it discloses patentable</w:t>
      </w:r>
      <w:r w:rsidRPr="000E1E93">
        <w:rPr>
          <w:rFonts w:ascii="Times New Roman" w:hAnsi="Times New Roman"/>
          <w:sz w:val="24"/>
          <w:szCs w:val="24"/>
        </w:rPr>
        <w:t xml:space="preserve"> Project</w:t>
      </w:r>
      <w:r w:rsidRPr="00E533B1">
        <w:rPr>
          <w:rFonts w:ascii="Times New Roman" w:hAnsi="Times New Roman"/>
          <w:sz w:val="24"/>
          <w:szCs w:val="24"/>
        </w:rPr>
        <w:t xml:space="preserve"> IP</w:t>
      </w:r>
      <w:r w:rsidRPr="005F3C68">
        <w:rPr>
          <w:rFonts w:ascii="Times New Roman" w:hAnsi="Times New Roman"/>
          <w:sz w:val="24"/>
          <w:szCs w:val="24"/>
        </w:rPr>
        <w:t>.</w:t>
      </w:r>
      <w:r w:rsidRPr="00E533B1">
        <w:rPr>
          <w:rFonts w:ascii="Times New Roman" w:hAnsi="Times New Roman"/>
          <w:sz w:val="24"/>
          <w:szCs w:val="24"/>
        </w:rPr>
        <w:t xml:space="preserve">  If </w:t>
      </w:r>
      <w:r w:rsidR="007B4559">
        <w:rPr>
          <w:rFonts w:ascii="Times New Roman" w:hAnsi="Times New Roman"/>
          <w:sz w:val="24"/>
          <w:szCs w:val="24"/>
        </w:rPr>
        <w:t>ALIBABA</w:t>
      </w:r>
      <w:r w:rsidR="000F4F47">
        <w:rPr>
          <w:rFonts w:ascii="Times New Roman" w:hAnsi="Times New Roman"/>
          <w:sz w:val="24"/>
          <w:szCs w:val="24"/>
        </w:rPr>
        <w:t xml:space="preserve"> </w:t>
      </w:r>
      <w:r w:rsidRPr="00E533B1">
        <w:rPr>
          <w:rFonts w:ascii="Times New Roman" w:hAnsi="Times New Roman"/>
          <w:sz w:val="24"/>
          <w:szCs w:val="24"/>
        </w:rPr>
        <w:t xml:space="preserve">determines that the paper contains patentable Project IP, </w:t>
      </w:r>
      <w:r w:rsidR="007B4559">
        <w:rPr>
          <w:rFonts w:ascii="Times New Roman" w:hAnsi="Times New Roman"/>
          <w:sz w:val="24"/>
          <w:szCs w:val="24"/>
        </w:rPr>
        <w:t>ALIBABA</w:t>
      </w:r>
      <w:r w:rsidR="000F4F47">
        <w:rPr>
          <w:rFonts w:ascii="Times New Roman" w:hAnsi="Times New Roman"/>
          <w:sz w:val="24"/>
          <w:szCs w:val="24"/>
        </w:rPr>
        <w:t xml:space="preserve"> </w:t>
      </w:r>
      <w:r w:rsidRPr="00E533B1">
        <w:rPr>
          <w:rFonts w:ascii="Times New Roman" w:hAnsi="Times New Roman"/>
          <w:sz w:val="24"/>
          <w:szCs w:val="24"/>
        </w:rPr>
        <w:t xml:space="preserve">will so inform the University Personnel and the University Personnel will either remove such patentable Project IP, from the </w:t>
      </w:r>
      <w:r w:rsidRPr="005F3C68">
        <w:rPr>
          <w:rFonts w:ascii="Times New Roman" w:hAnsi="Times New Roman"/>
          <w:sz w:val="24"/>
          <w:szCs w:val="24"/>
        </w:rPr>
        <w:t xml:space="preserve">paper, or delay publication of the paper to permit a patent application to be prepared and filed, however, the delay will not exceed a total of three (3) months from the date that the paper is </w:t>
      </w:r>
      <w:r>
        <w:rPr>
          <w:rFonts w:ascii="Times New Roman" w:hAnsi="Times New Roman" w:hint="eastAsia"/>
          <w:sz w:val="24"/>
          <w:szCs w:val="24"/>
        </w:rPr>
        <w:t>provided</w:t>
      </w:r>
      <w:r w:rsidRPr="005F3C68">
        <w:rPr>
          <w:rFonts w:ascii="Times New Roman" w:hAnsi="Times New Roman"/>
          <w:sz w:val="24"/>
          <w:szCs w:val="24"/>
        </w:rPr>
        <w:t xml:space="preserve"> to </w:t>
      </w:r>
      <w:r w:rsidR="007B4559">
        <w:rPr>
          <w:rFonts w:ascii="Times New Roman" w:hAnsi="Times New Roman"/>
          <w:sz w:val="24"/>
          <w:szCs w:val="24"/>
        </w:rPr>
        <w:t>ALIBABA</w:t>
      </w:r>
      <w:r w:rsidR="000F4F47">
        <w:rPr>
          <w:rFonts w:ascii="Times New Roman" w:hAnsi="Times New Roman"/>
          <w:sz w:val="24"/>
          <w:szCs w:val="24"/>
        </w:rPr>
        <w:t xml:space="preserve"> </w:t>
      </w:r>
      <w:r w:rsidRPr="005F3C68">
        <w:rPr>
          <w:rFonts w:ascii="Times New Roman" w:hAnsi="Times New Roman"/>
          <w:sz w:val="24"/>
          <w:szCs w:val="24"/>
        </w:rPr>
        <w:t>.  Upon receiving a notice of acceptance of the paper for publication</w:t>
      </w:r>
      <w:r w:rsidRPr="00E533B1">
        <w:rPr>
          <w:rFonts w:ascii="Times New Roman" w:hAnsi="Times New Roman"/>
          <w:sz w:val="24"/>
          <w:szCs w:val="24"/>
        </w:rPr>
        <w:t xml:space="preserve">, and if the paper as accepted for publication contains any material in addition to the content of the paper initially delivered to </w:t>
      </w:r>
      <w:r w:rsidR="007B4559">
        <w:rPr>
          <w:rFonts w:ascii="Times New Roman" w:hAnsi="Times New Roman"/>
          <w:sz w:val="24"/>
          <w:szCs w:val="24"/>
        </w:rPr>
        <w:t>ALIBABA</w:t>
      </w:r>
      <w:r w:rsidRPr="00E533B1">
        <w:rPr>
          <w:rFonts w:ascii="Times New Roman" w:hAnsi="Times New Roman"/>
          <w:sz w:val="24"/>
          <w:szCs w:val="24"/>
        </w:rPr>
        <w:t xml:space="preserve">, the University Personnel will promptly provide to </w:t>
      </w:r>
      <w:r w:rsidR="007B4559">
        <w:rPr>
          <w:rFonts w:ascii="Times New Roman" w:hAnsi="Times New Roman"/>
          <w:sz w:val="24"/>
          <w:szCs w:val="24"/>
        </w:rPr>
        <w:t>ALIBABA</w:t>
      </w:r>
      <w:r w:rsidR="000F4F47">
        <w:rPr>
          <w:rFonts w:ascii="Times New Roman" w:hAnsi="Times New Roman"/>
          <w:sz w:val="24"/>
          <w:szCs w:val="24"/>
        </w:rPr>
        <w:t xml:space="preserve"> </w:t>
      </w:r>
      <w:r w:rsidRPr="00E533B1">
        <w:rPr>
          <w:rFonts w:ascii="Times New Roman" w:hAnsi="Times New Roman"/>
          <w:sz w:val="24"/>
          <w:szCs w:val="24"/>
        </w:rPr>
        <w:t xml:space="preserve"> a copy of the paper as accepted for publication and inform </w:t>
      </w:r>
      <w:r w:rsidR="007B4559">
        <w:rPr>
          <w:rFonts w:ascii="Times New Roman" w:hAnsi="Times New Roman"/>
          <w:sz w:val="24"/>
          <w:szCs w:val="24"/>
        </w:rPr>
        <w:t>ALIBABA</w:t>
      </w:r>
      <w:r w:rsidR="000F4F47">
        <w:rPr>
          <w:rFonts w:ascii="Times New Roman" w:hAnsi="Times New Roman"/>
          <w:sz w:val="24"/>
          <w:szCs w:val="24"/>
        </w:rPr>
        <w:t xml:space="preserve"> </w:t>
      </w:r>
      <w:r w:rsidRPr="00E533B1">
        <w:rPr>
          <w:rFonts w:ascii="Times New Roman" w:hAnsi="Times New Roman"/>
          <w:sz w:val="24"/>
          <w:szCs w:val="24"/>
        </w:rPr>
        <w:t xml:space="preserve"> of the scheduled publication date.  Each Party will acknowledge the contributions of the other in any publication, as scientifically and professionally appropriate. </w:t>
      </w:r>
      <w:r>
        <w:rPr>
          <w:rFonts w:ascii="Times New Roman" w:hAnsi="Times New Roman" w:hint="eastAsia"/>
          <w:sz w:val="24"/>
          <w:szCs w:val="24"/>
        </w:rPr>
        <w:t xml:space="preserve"> </w:t>
      </w:r>
      <w:r w:rsidR="007B4559">
        <w:rPr>
          <w:rFonts w:ascii="Times New Roman" w:hAnsi="Times New Roman"/>
          <w:sz w:val="24"/>
          <w:szCs w:val="24"/>
        </w:rPr>
        <w:t>ALIBABA</w:t>
      </w:r>
      <w:r w:rsidR="000F4F47">
        <w:rPr>
          <w:rFonts w:ascii="Times New Roman" w:hAnsi="Times New Roman"/>
          <w:sz w:val="24"/>
          <w:szCs w:val="24"/>
        </w:rPr>
        <w:t xml:space="preserve"> </w:t>
      </w:r>
      <w:r w:rsidRPr="00E533B1">
        <w:rPr>
          <w:rFonts w:ascii="Times New Roman" w:hAnsi="Times New Roman"/>
          <w:sz w:val="24"/>
          <w:szCs w:val="24"/>
        </w:rPr>
        <w:t xml:space="preserve">agrees to keep confidential any unpublished manuscript written by University </w:t>
      </w:r>
      <w:r>
        <w:rPr>
          <w:rFonts w:ascii="Times New Roman" w:hAnsi="Times New Roman" w:hint="eastAsia"/>
          <w:sz w:val="24"/>
          <w:szCs w:val="24"/>
        </w:rPr>
        <w:t xml:space="preserve">Personnel </w:t>
      </w:r>
      <w:r w:rsidRPr="00E533B1">
        <w:rPr>
          <w:rFonts w:ascii="Times New Roman" w:hAnsi="Times New Roman"/>
          <w:sz w:val="24"/>
          <w:szCs w:val="24"/>
        </w:rPr>
        <w:t xml:space="preserve">until the earlier of publication or six (6) months after receipt of such manuscript.  After the conclusion of a Research Project, </w:t>
      </w:r>
      <w:r w:rsidR="007B4559">
        <w:rPr>
          <w:rFonts w:ascii="Times New Roman" w:hAnsi="Times New Roman"/>
          <w:sz w:val="24"/>
          <w:szCs w:val="24"/>
        </w:rPr>
        <w:t>ALIBABA</w:t>
      </w:r>
      <w:r w:rsidR="000F4F47">
        <w:rPr>
          <w:rFonts w:ascii="Times New Roman" w:hAnsi="Times New Roman"/>
          <w:sz w:val="24"/>
          <w:szCs w:val="24"/>
        </w:rPr>
        <w:t xml:space="preserve"> </w:t>
      </w:r>
      <w:r w:rsidRPr="00E533B1">
        <w:rPr>
          <w:rFonts w:ascii="Times New Roman" w:hAnsi="Times New Roman"/>
          <w:sz w:val="24"/>
          <w:szCs w:val="24"/>
        </w:rPr>
        <w:t>may publish Project Results that have not be</w:t>
      </w:r>
      <w:r w:rsidRPr="006B0996">
        <w:rPr>
          <w:rFonts w:ascii="Times New Roman" w:hAnsi="Times New Roman"/>
          <w:sz w:val="24"/>
          <w:szCs w:val="24"/>
        </w:rPr>
        <w:t>en previously published.</w:t>
      </w:r>
    </w:p>
    <w:p w14:paraId="6D745B94" w14:textId="77777777" w:rsidR="003C23B5" w:rsidRPr="006B0996" w:rsidRDefault="003C23B5" w:rsidP="003C23B5">
      <w:pPr>
        <w:pStyle w:val="a7"/>
        <w:tabs>
          <w:tab w:val="left" w:pos="400"/>
        </w:tabs>
        <w:snapToGrid w:val="0"/>
        <w:ind w:leftChars="0" w:left="360"/>
        <w:rPr>
          <w:rFonts w:ascii="Times New Roman" w:hAnsi="Times New Roman"/>
          <w:sz w:val="24"/>
          <w:szCs w:val="24"/>
        </w:rPr>
      </w:pPr>
    </w:p>
    <w:p w14:paraId="23EA3ACC" w14:textId="1482A9DF" w:rsidR="003C23B5" w:rsidRPr="00E533B1" w:rsidRDefault="003C23B5" w:rsidP="003C23B5">
      <w:pPr>
        <w:pStyle w:val="a7"/>
        <w:numPr>
          <w:ilvl w:val="1"/>
          <w:numId w:val="2"/>
        </w:numPr>
        <w:tabs>
          <w:tab w:val="left" w:pos="400"/>
        </w:tabs>
        <w:snapToGrid w:val="0"/>
        <w:ind w:leftChars="0"/>
        <w:rPr>
          <w:rFonts w:ascii="Times New Roman" w:hAnsi="Times New Roman"/>
          <w:sz w:val="24"/>
          <w:szCs w:val="24"/>
        </w:rPr>
      </w:pPr>
      <w:r w:rsidRPr="006B0996">
        <w:rPr>
          <w:rFonts w:ascii="Times New Roman" w:hAnsi="Times New Roman"/>
          <w:sz w:val="24"/>
          <w:szCs w:val="24"/>
        </w:rPr>
        <w:t>Third Party IP and Background IP.  University Personnel who work on the Research Project will not knowingly use in the Research</w:t>
      </w:r>
      <w:r w:rsidRPr="00E533B1">
        <w:rPr>
          <w:rFonts w:ascii="Times New Roman" w:hAnsi="Times New Roman"/>
          <w:sz w:val="24"/>
          <w:szCs w:val="24"/>
        </w:rPr>
        <w:t xml:space="preserve"> Project: (i) any proprietary IP owned by a third party, or (ii) any proprietary background IP owne</w:t>
      </w:r>
      <w:r w:rsidR="00CF6B41">
        <w:rPr>
          <w:rFonts w:ascii="Times New Roman" w:hAnsi="Times New Roman"/>
          <w:sz w:val="24"/>
          <w:szCs w:val="24"/>
        </w:rPr>
        <w:t xml:space="preserve">d or controlled by University. </w:t>
      </w:r>
      <w:r w:rsidRPr="00E533B1">
        <w:rPr>
          <w:rFonts w:ascii="Times New Roman" w:hAnsi="Times New Roman"/>
          <w:sz w:val="24"/>
          <w:szCs w:val="24"/>
        </w:rPr>
        <w:t>In the event that any such third party IP or University background IP is inadvertently or unavoidabl</w:t>
      </w:r>
      <w:r>
        <w:rPr>
          <w:rFonts w:ascii="Times New Roman" w:hAnsi="Times New Roman" w:hint="eastAsia"/>
          <w:sz w:val="24"/>
          <w:szCs w:val="24"/>
        </w:rPr>
        <w:t>y</w:t>
      </w:r>
      <w:r w:rsidRPr="00E533B1">
        <w:rPr>
          <w:rFonts w:ascii="Times New Roman" w:hAnsi="Times New Roman"/>
          <w:sz w:val="24"/>
          <w:szCs w:val="24"/>
        </w:rPr>
        <w:t xml:space="preserve"> used in the Research Project, University Personnel upon acquiring personal knowledge of such u</w:t>
      </w:r>
      <w:r>
        <w:rPr>
          <w:rFonts w:ascii="Times New Roman" w:hAnsi="Times New Roman" w:hint="eastAsia"/>
          <w:sz w:val="24"/>
          <w:szCs w:val="24"/>
        </w:rPr>
        <w:t>s</w:t>
      </w:r>
      <w:r w:rsidRPr="00E533B1">
        <w:rPr>
          <w:rFonts w:ascii="Times New Roman" w:hAnsi="Times New Roman"/>
          <w:sz w:val="24"/>
          <w:szCs w:val="24"/>
        </w:rPr>
        <w:t xml:space="preserve">e will promptly notify </w:t>
      </w:r>
      <w:r w:rsidR="007B4559">
        <w:rPr>
          <w:rFonts w:ascii="Times New Roman" w:hAnsi="Times New Roman"/>
          <w:sz w:val="24"/>
          <w:szCs w:val="24"/>
        </w:rPr>
        <w:t>ALIBABA</w:t>
      </w:r>
      <w:r w:rsidR="000F4F47">
        <w:rPr>
          <w:rFonts w:ascii="Times New Roman" w:hAnsi="Times New Roman"/>
          <w:sz w:val="24"/>
          <w:szCs w:val="24"/>
        </w:rPr>
        <w:t xml:space="preserve"> </w:t>
      </w:r>
      <w:r w:rsidR="00CF6B41">
        <w:rPr>
          <w:rFonts w:ascii="Times New Roman" w:hAnsi="Times New Roman"/>
          <w:sz w:val="24"/>
          <w:szCs w:val="24"/>
        </w:rPr>
        <w:t xml:space="preserve">thereof. </w:t>
      </w:r>
      <w:r w:rsidRPr="00E533B1">
        <w:rPr>
          <w:rFonts w:ascii="Times New Roman" w:hAnsi="Times New Roman"/>
          <w:sz w:val="24"/>
          <w:szCs w:val="24"/>
        </w:rPr>
        <w:t>Nothing in this Agreement will be construed to operate as, or to require, the assignment of any right, title, or interest in or to any Intellectual Property that has been or will be conceived or created prior to or outside the scope of this Agreement, nor to require the license of such IP.</w:t>
      </w:r>
    </w:p>
    <w:p w14:paraId="6BDE6BAA" w14:textId="77777777" w:rsidR="003C23B5" w:rsidRPr="00E533B1" w:rsidRDefault="003C23B5" w:rsidP="003C23B5">
      <w:pPr>
        <w:pStyle w:val="a7"/>
        <w:rPr>
          <w:rFonts w:ascii="Times New Roman" w:hAnsi="Times New Roman"/>
          <w:sz w:val="24"/>
          <w:szCs w:val="24"/>
        </w:rPr>
      </w:pPr>
    </w:p>
    <w:p w14:paraId="4ED54481" w14:textId="577B3718" w:rsidR="003C23B5" w:rsidRPr="00E533B1" w:rsidRDefault="003C23B5" w:rsidP="003C23B5">
      <w:pPr>
        <w:pStyle w:val="a7"/>
        <w:numPr>
          <w:ilvl w:val="1"/>
          <w:numId w:val="2"/>
        </w:numPr>
        <w:tabs>
          <w:tab w:val="left" w:pos="400"/>
        </w:tabs>
        <w:snapToGrid w:val="0"/>
        <w:ind w:leftChars="0"/>
        <w:rPr>
          <w:rFonts w:ascii="Times New Roman" w:hAnsi="Times New Roman"/>
          <w:sz w:val="24"/>
          <w:szCs w:val="24"/>
        </w:rPr>
      </w:pPr>
      <w:r w:rsidRPr="00E533B1">
        <w:rPr>
          <w:rFonts w:ascii="Times New Roman" w:hAnsi="Times New Roman"/>
          <w:sz w:val="24"/>
          <w:szCs w:val="24"/>
        </w:rPr>
        <w:t xml:space="preserve">Further Assurances.  Each Party covenants to execute all further documents and to take all steps that the other </w:t>
      </w:r>
      <w:r>
        <w:rPr>
          <w:rFonts w:ascii="Times New Roman" w:hAnsi="Times New Roman" w:hint="eastAsia"/>
          <w:sz w:val="24"/>
          <w:szCs w:val="24"/>
        </w:rPr>
        <w:t xml:space="preserve">Party </w:t>
      </w:r>
      <w:r w:rsidRPr="00E533B1">
        <w:rPr>
          <w:rFonts w:ascii="Times New Roman" w:hAnsi="Times New Roman"/>
          <w:sz w:val="24"/>
          <w:szCs w:val="24"/>
        </w:rPr>
        <w:t xml:space="preserve">may reasonably request to </w:t>
      </w:r>
      <w:r w:rsidR="008528DC" w:rsidRPr="00E533B1">
        <w:rPr>
          <w:rFonts w:ascii="Times New Roman" w:hAnsi="Times New Roman"/>
          <w:sz w:val="24"/>
          <w:szCs w:val="24"/>
        </w:rPr>
        <w:t>affect</w:t>
      </w:r>
      <w:r w:rsidRPr="00E533B1">
        <w:rPr>
          <w:rFonts w:ascii="Times New Roman" w:hAnsi="Times New Roman"/>
          <w:sz w:val="24"/>
          <w:szCs w:val="24"/>
        </w:rPr>
        <w:t xml:space="preserve"> such Party’s right under this</w:t>
      </w:r>
      <w:r w:rsidR="008528DC">
        <w:rPr>
          <w:rFonts w:ascii="Times New Roman" w:hAnsi="Times New Roman"/>
          <w:sz w:val="24"/>
          <w:szCs w:val="24"/>
        </w:rPr>
        <w:t xml:space="preserve"> Section 5. </w:t>
      </w:r>
      <w:r w:rsidRPr="00E533B1">
        <w:rPr>
          <w:rFonts w:ascii="Times New Roman" w:hAnsi="Times New Roman"/>
          <w:sz w:val="24"/>
          <w:szCs w:val="24"/>
        </w:rPr>
        <w:t>Each Party confirms that any and all moral rights which a Party or its personnel may have in any Project IP or Project Results have been waived, to the extent allowed by applicable law.</w:t>
      </w:r>
    </w:p>
    <w:p w14:paraId="66B1EA7E" w14:textId="77777777" w:rsidR="003C23B5" w:rsidRPr="00E533B1" w:rsidRDefault="003C23B5" w:rsidP="003C23B5">
      <w:pPr>
        <w:pStyle w:val="a7"/>
        <w:rPr>
          <w:rFonts w:ascii="Times New Roman" w:hAnsi="Times New Roman"/>
          <w:sz w:val="24"/>
          <w:szCs w:val="24"/>
        </w:rPr>
      </w:pPr>
    </w:p>
    <w:p w14:paraId="527DD79D" w14:textId="77777777" w:rsidR="003C23B5" w:rsidRPr="00E533B1" w:rsidRDefault="003C23B5" w:rsidP="003C23B5">
      <w:pPr>
        <w:pStyle w:val="a7"/>
        <w:tabs>
          <w:tab w:val="left" w:pos="400"/>
        </w:tabs>
        <w:snapToGrid w:val="0"/>
        <w:ind w:leftChars="0" w:left="360"/>
        <w:rPr>
          <w:rFonts w:ascii="Times New Roman" w:hAnsi="Times New Roman"/>
          <w:sz w:val="24"/>
          <w:szCs w:val="24"/>
        </w:rPr>
      </w:pPr>
    </w:p>
    <w:p w14:paraId="40C574D5" w14:textId="77777777" w:rsidR="003C23B5" w:rsidRPr="004A43E4" w:rsidRDefault="003C23B5" w:rsidP="003C23B5">
      <w:pPr>
        <w:pStyle w:val="a7"/>
        <w:numPr>
          <w:ilvl w:val="0"/>
          <w:numId w:val="2"/>
        </w:numPr>
        <w:tabs>
          <w:tab w:val="left" w:pos="400"/>
        </w:tabs>
        <w:snapToGrid w:val="0"/>
        <w:ind w:leftChars="0"/>
        <w:rPr>
          <w:rFonts w:ascii="Times New Roman" w:hAnsi="Times New Roman"/>
          <w:b/>
          <w:sz w:val="24"/>
          <w:szCs w:val="24"/>
        </w:rPr>
      </w:pPr>
      <w:r w:rsidRPr="004A43E4">
        <w:rPr>
          <w:rFonts w:ascii="Times New Roman" w:hAnsi="Times New Roman"/>
          <w:b/>
          <w:sz w:val="24"/>
          <w:szCs w:val="24"/>
        </w:rPr>
        <w:t>CONFIDENTIAL INFORMATION</w:t>
      </w:r>
    </w:p>
    <w:p w14:paraId="721FDE33" w14:textId="77777777" w:rsidR="003C23B5" w:rsidRPr="00E533B1" w:rsidRDefault="003C23B5" w:rsidP="003C23B5">
      <w:pPr>
        <w:pStyle w:val="a7"/>
        <w:tabs>
          <w:tab w:val="left" w:pos="400"/>
        </w:tabs>
        <w:snapToGrid w:val="0"/>
        <w:ind w:leftChars="0" w:left="360"/>
        <w:rPr>
          <w:rFonts w:ascii="Times New Roman" w:hAnsi="Times New Roman"/>
          <w:sz w:val="24"/>
          <w:szCs w:val="24"/>
        </w:rPr>
      </w:pPr>
    </w:p>
    <w:p w14:paraId="4B9C4E07" w14:textId="2A8085F1" w:rsidR="003C23B5" w:rsidRPr="00E533B1" w:rsidRDefault="003C23B5" w:rsidP="003C23B5">
      <w:pPr>
        <w:pStyle w:val="a7"/>
        <w:numPr>
          <w:ilvl w:val="1"/>
          <w:numId w:val="2"/>
        </w:numPr>
        <w:tabs>
          <w:tab w:val="left" w:pos="400"/>
        </w:tabs>
        <w:snapToGrid w:val="0"/>
        <w:ind w:leftChars="0"/>
        <w:rPr>
          <w:rFonts w:ascii="Times New Roman" w:hAnsi="Times New Roman"/>
          <w:sz w:val="24"/>
          <w:szCs w:val="24"/>
        </w:rPr>
      </w:pPr>
      <w:r w:rsidRPr="00E533B1">
        <w:rPr>
          <w:rFonts w:ascii="Times New Roman" w:hAnsi="Times New Roman"/>
          <w:sz w:val="24"/>
          <w:szCs w:val="24"/>
        </w:rPr>
        <w:t>No Prior Disclosur</w:t>
      </w:r>
      <w:r w:rsidR="00B01E9C">
        <w:rPr>
          <w:rFonts w:ascii="Times New Roman" w:hAnsi="Times New Roman"/>
          <w:sz w:val="24"/>
          <w:szCs w:val="24"/>
        </w:rPr>
        <w:t xml:space="preserve">e of Confidential Information. </w:t>
      </w:r>
      <w:r w:rsidRPr="00E533B1">
        <w:rPr>
          <w:rFonts w:ascii="Times New Roman" w:hAnsi="Times New Roman"/>
          <w:sz w:val="24"/>
          <w:szCs w:val="24"/>
        </w:rPr>
        <w:t xml:space="preserve">University acknowledges that during the evaluation process relating </w:t>
      </w:r>
      <w:r w:rsidRPr="00E43CD8">
        <w:rPr>
          <w:rFonts w:ascii="Times New Roman" w:hAnsi="Times New Roman"/>
          <w:sz w:val="24"/>
          <w:szCs w:val="24"/>
        </w:rPr>
        <w:t xml:space="preserve">to </w:t>
      </w:r>
      <w:r w:rsidR="007B4559">
        <w:rPr>
          <w:rFonts w:ascii="Times New Roman" w:hAnsi="Times New Roman"/>
          <w:sz w:val="24"/>
          <w:szCs w:val="24"/>
        </w:rPr>
        <w:t>ALIBABA</w:t>
      </w:r>
      <w:r w:rsidR="000F4F47">
        <w:rPr>
          <w:rFonts w:ascii="Times New Roman" w:hAnsi="Times New Roman"/>
          <w:sz w:val="24"/>
          <w:szCs w:val="24"/>
        </w:rPr>
        <w:t xml:space="preserve"> </w:t>
      </w:r>
      <w:r w:rsidRPr="00E43CD8">
        <w:rPr>
          <w:rFonts w:ascii="Times New Roman" w:hAnsi="Times New Roman"/>
          <w:sz w:val="24"/>
          <w:szCs w:val="24"/>
        </w:rPr>
        <w:t xml:space="preserve">’s acceptance of University’s Research Project Specification proposal, </w:t>
      </w:r>
      <w:r w:rsidR="007B4559">
        <w:rPr>
          <w:rFonts w:ascii="Times New Roman" w:hAnsi="Times New Roman"/>
          <w:sz w:val="24"/>
          <w:szCs w:val="24"/>
        </w:rPr>
        <w:t>ALIBABA</w:t>
      </w:r>
      <w:r w:rsidRPr="00E43CD8">
        <w:rPr>
          <w:rFonts w:ascii="Times New Roman" w:hAnsi="Times New Roman"/>
          <w:sz w:val="24"/>
          <w:szCs w:val="24"/>
        </w:rPr>
        <w:t xml:space="preserve"> did not request or desire any confidential information of University, and University represents that no confidential or proprietary information of University or other third party has been included or disclosed in any proposal submitted to </w:t>
      </w:r>
      <w:r w:rsidR="007B4559">
        <w:rPr>
          <w:rFonts w:ascii="Times New Roman" w:hAnsi="Times New Roman"/>
          <w:sz w:val="24"/>
          <w:szCs w:val="24"/>
        </w:rPr>
        <w:t>ALIBABA</w:t>
      </w:r>
      <w:r w:rsidRPr="00E43CD8">
        <w:rPr>
          <w:rFonts w:ascii="Times New Roman" w:hAnsi="Times New Roman"/>
          <w:sz w:val="24"/>
          <w:szCs w:val="24"/>
        </w:rPr>
        <w:t xml:space="preserve"> relating to the Research Project</w:t>
      </w:r>
      <w:r w:rsidRPr="00E533B1">
        <w:rPr>
          <w:rFonts w:ascii="Times New Roman" w:hAnsi="Times New Roman"/>
          <w:sz w:val="24"/>
          <w:szCs w:val="24"/>
        </w:rPr>
        <w:t>.  Each Party acknowledges and agrees that any information that it disclosed to the other Party prior to the Effective Date is not confidential or proprietary and hereby waives any causes of action against the other Party for any alleged misuse, misappropriation or unauthorized disclosure or such information.</w:t>
      </w:r>
    </w:p>
    <w:p w14:paraId="466A33FD" w14:textId="77777777" w:rsidR="003C23B5" w:rsidRPr="00E533B1" w:rsidRDefault="003C23B5" w:rsidP="003C23B5">
      <w:pPr>
        <w:pStyle w:val="a7"/>
        <w:tabs>
          <w:tab w:val="left" w:pos="400"/>
        </w:tabs>
        <w:snapToGrid w:val="0"/>
        <w:ind w:leftChars="0" w:left="360"/>
        <w:rPr>
          <w:rFonts w:ascii="Times New Roman" w:hAnsi="Times New Roman"/>
          <w:sz w:val="24"/>
          <w:szCs w:val="24"/>
        </w:rPr>
      </w:pPr>
    </w:p>
    <w:p w14:paraId="1231BCC3" w14:textId="4CE483B0" w:rsidR="00CF6B41" w:rsidRDefault="000F4F47" w:rsidP="003C23B5">
      <w:pPr>
        <w:pStyle w:val="a7"/>
        <w:numPr>
          <w:ilvl w:val="1"/>
          <w:numId w:val="2"/>
        </w:numPr>
        <w:tabs>
          <w:tab w:val="left" w:pos="400"/>
        </w:tabs>
        <w:snapToGrid w:val="0"/>
        <w:ind w:leftChars="0"/>
        <w:rPr>
          <w:rFonts w:ascii="Times New Roman" w:hAnsi="Times New Roman"/>
          <w:sz w:val="24"/>
          <w:szCs w:val="24"/>
        </w:rPr>
      </w:pPr>
      <w:r>
        <w:rPr>
          <w:rFonts w:ascii="Times New Roman" w:hAnsi="Times New Roman"/>
          <w:sz w:val="24"/>
          <w:szCs w:val="24"/>
        </w:rPr>
        <w:t xml:space="preserve">Confidential Information. </w:t>
      </w:r>
      <w:r w:rsidR="007B4559">
        <w:rPr>
          <w:rFonts w:ascii="Times New Roman" w:hAnsi="Times New Roman"/>
          <w:sz w:val="24"/>
          <w:szCs w:val="24"/>
        </w:rPr>
        <w:t>ALIBABA</w:t>
      </w:r>
      <w:r w:rsidR="003C23B5" w:rsidRPr="00E533B1">
        <w:rPr>
          <w:rFonts w:ascii="Times New Roman" w:hAnsi="Times New Roman"/>
          <w:sz w:val="24"/>
          <w:szCs w:val="24"/>
        </w:rPr>
        <w:t xml:space="preserve"> may from time to time disclose confidential information to University and University Personnel in connection with the Research Project.  The </w:t>
      </w:r>
      <w:r w:rsidR="003C23B5">
        <w:rPr>
          <w:rFonts w:ascii="Times New Roman" w:hAnsi="Times New Roman" w:hint="eastAsia"/>
          <w:sz w:val="24"/>
          <w:szCs w:val="24"/>
        </w:rPr>
        <w:t>receiving Party</w:t>
      </w:r>
      <w:r w:rsidR="003C23B5" w:rsidRPr="00E533B1">
        <w:rPr>
          <w:rFonts w:ascii="Times New Roman" w:hAnsi="Times New Roman"/>
          <w:sz w:val="24"/>
          <w:szCs w:val="24"/>
        </w:rPr>
        <w:t xml:space="preserve"> of such </w:t>
      </w:r>
      <w:r w:rsidR="003C23B5">
        <w:rPr>
          <w:rFonts w:ascii="Times New Roman" w:hAnsi="Times New Roman" w:hint="eastAsia"/>
          <w:sz w:val="24"/>
          <w:szCs w:val="24"/>
        </w:rPr>
        <w:t xml:space="preserve">confidential </w:t>
      </w:r>
      <w:r w:rsidR="003C23B5" w:rsidRPr="00E533B1">
        <w:rPr>
          <w:rFonts w:ascii="Times New Roman" w:hAnsi="Times New Roman"/>
          <w:sz w:val="24"/>
          <w:szCs w:val="24"/>
        </w:rPr>
        <w:t xml:space="preserve">information will, except as otherwise permitted by this Agreement, use it only for the Research Project and will protect the </w:t>
      </w:r>
      <w:r w:rsidR="003C23B5">
        <w:rPr>
          <w:rFonts w:ascii="Times New Roman" w:hAnsi="Times New Roman" w:hint="eastAsia"/>
          <w:sz w:val="24"/>
          <w:szCs w:val="24"/>
        </w:rPr>
        <w:t xml:space="preserve">confidential </w:t>
      </w:r>
      <w:r w:rsidR="003C23B5" w:rsidRPr="00E533B1">
        <w:rPr>
          <w:rFonts w:ascii="Times New Roman" w:hAnsi="Times New Roman"/>
          <w:sz w:val="24"/>
          <w:szCs w:val="24"/>
        </w:rPr>
        <w:t xml:space="preserve">information by using the same degree of care, but no less than a reasonable degree of care, to prevent the unauthorized use, dissemination, or publication of the information as the </w:t>
      </w:r>
      <w:r w:rsidR="003C23B5">
        <w:rPr>
          <w:rFonts w:ascii="Times New Roman" w:hAnsi="Times New Roman" w:hint="eastAsia"/>
          <w:sz w:val="24"/>
          <w:szCs w:val="24"/>
        </w:rPr>
        <w:t>receiving Party</w:t>
      </w:r>
      <w:r w:rsidR="003C23B5" w:rsidRPr="00E533B1">
        <w:rPr>
          <w:rFonts w:ascii="Times New Roman" w:hAnsi="Times New Roman"/>
          <w:sz w:val="24"/>
          <w:szCs w:val="24"/>
        </w:rPr>
        <w:t xml:space="preserve"> uses to protect its own confidential information of like nature.  The obligation to keep information confidential will only extend to confidential information that (a) is marked as confidential at the time of disclosure or (b) is unmarked (e.g. orally</w:t>
      </w:r>
      <w:r w:rsidR="003C23B5">
        <w:rPr>
          <w:rFonts w:ascii="Times New Roman" w:hAnsi="Times New Roman" w:hint="eastAsia"/>
          <w:sz w:val="24"/>
          <w:szCs w:val="24"/>
        </w:rPr>
        <w:t>/visually</w:t>
      </w:r>
      <w:r w:rsidR="003C23B5" w:rsidRPr="00E533B1">
        <w:rPr>
          <w:rFonts w:ascii="Times New Roman" w:hAnsi="Times New Roman"/>
          <w:sz w:val="24"/>
          <w:szCs w:val="24"/>
        </w:rPr>
        <w:t xml:space="preserve"> disclosed) but is treated by </w:t>
      </w:r>
      <w:r w:rsidR="007B4559">
        <w:rPr>
          <w:rFonts w:ascii="Times New Roman" w:hAnsi="Times New Roman"/>
          <w:sz w:val="24"/>
          <w:szCs w:val="24"/>
        </w:rPr>
        <w:t>ALIBABA</w:t>
      </w:r>
      <w:r>
        <w:rPr>
          <w:rFonts w:ascii="Times New Roman" w:hAnsi="Times New Roman"/>
          <w:sz w:val="24"/>
          <w:szCs w:val="24"/>
        </w:rPr>
        <w:t xml:space="preserve"> </w:t>
      </w:r>
      <w:r w:rsidR="003C23B5" w:rsidRPr="00E533B1">
        <w:rPr>
          <w:rFonts w:ascii="Times New Roman" w:hAnsi="Times New Roman"/>
          <w:sz w:val="24"/>
          <w:szCs w:val="24"/>
        </w:rPr>
        <w:t xml:space="preserve">as confidential at the time of disclosure and is designated as confidential in a written memorandum provided within thirty (30) days of disclosure by </w:t>
      </w:r>
      <w:r w:rsidR="007B4559">
        <w:rPr>
          <w:rFonts w:ascii="Times New Roman" w:hAnsi="Times New Roman"/>
          <w:sz w:val="24"/>
          <w:szCs w:val="24"/>
        </w:rPr>
        <w:t>ALIBABA</w:t>
      </w:r>
      <w:r w:rsidR="003C23B5" w:rsidRPr="00E533B1">
        <w:rPr>
          <w:rFonts w:ascii="Times New Roman" w:hAnsi="Times New Roman"/>
          <w:sz w:val="24"/>
          <w:szCs w:val="24"/>
        </w:rPr>
        <w:t xml:space="preserve">, summarizing the confidential information sufficiently for identification.  The obligation to keep information </w:t>
      </w:r>
      <w:r w:rsidR="003C23B5" w:rsidRPr="00A51C80">
        <w:rPr>
          <w:rFonts w:ascii="Times New Roman" w:hAnsi="Times New Roman"/>
          <w:sz w:val="24"/>
          <w:szCs w:val="24"/>
        </w:rPr>
        <w:t xml:space="preserve">confidential will </w:t>
      </w:r>
      <w:r w:rsidR="00CF6B41">
        <w:rPr>
          <w:rFonts w:ascii="Times New Roman" w:hAnsi="Times New Roman" w:hint="eastAsia"/>
          <w:sz w:val="24"/>
          <w:szCs w:val="24"/>
        </w:rPr>
        <w:t>survive the</w:t>
      </w:r>
      <w:r w:rsidR="003C23B5" w:rsidRPr="00A51C80">
        <w:rPr>
          <w:rFonts w:ascii="Times New Roman" w:hAnsi="Times New Roman" w:hint="eastAsia"/>
          <w:sz w:val="24"/>
          <w:szCs w:val="24"/>
        </w:rPr>
        <w:t xml:space="preserve"> termination or expiration of this Agreement</w:t>
      </w:r>
      <w:r w:rsidR="003C23B5" w:rsidRPr="00A51C80">
        <w:rPr>
          <w:rFonts w:ascii="Times New Roman" w:hAnsi="Times New Roman"/>
          <w:sz w:val="24"/>
          <w:szCs w:val="24"/>
        </w:rPr>
        <w:t xml:space="preserve">.  </w:t>
      </w:r>
    </w:p>
    <w:p w14:paraId="7A02ECC3" w14:textId="77777777" w:rsidR="00CF6B41" w:rsidRDefault="00CF6B41" w:rsidP="00CF6B41">
      <w:pPr>
        <w:pStyle w:val="a7"/>
        <w:tabs>
          <w:tab w:val="left" w:pos="400"/>
        </w:tabs>
        <w:snapToGrid w:val="0"/>
        <w:ind w:leftChars="0" w:left="0"/>
        <w:rPr>
          <w:rFonts w:ascii="Times New Roman" w:hAnsi="Times New Roman"/>
          <w:sz w:val="24"/>
          <w:szCs w:val="24"/>
        </w:rPr>
      </w:pPr>
    </w:p>
    <w:p w14:paraId="73595BC1" w14:textId="454B21CF" w:rsidR="003C23B5" w:rsidRPr="00E533B1" w:rsidRDefault="003C23B5" w:rsidP="003C23B5">
      <w:pPr>
        <w:pStyle w:val="a7"/>
        <w:numPr>
          <w:ilvl w:val="1"/>
          <w:numId w:val="2"/>
        </w:numPr>
        <w:tabs>
          <w:tab w:val="left" w:pos="400"/>
        </w:tabs>
        <w:snapToGrid w:val="0"/>
        <w:ind w:leftChars="0"/>
        <w:rPr>
          <w:rFonts w:ascii="Times New Roman" w:hAnsi="Times New Roman"/>
          <w:sz w:val="24"/>
          <w:szCs w:val="24"/>
        </w:rPr>
      </w:pPr>
      <w:r w:rsidRPr="00A51C80">
        <w:rPr>
          <w:rFonts w:ascii="Times New Roman" w:hAnsi="Times New Roman"/>
          <w:sz w:val="24"/>
          <w:szCs w:val="24"/>
        </w:rPr>
        <w:t>Notwithstanding the foregoing, the obligation</w:t>
      </w:r>
      <w:r w:rsidRPr="00E533B1">
        <w:rPr>
          <w:rFonts w:ascii="Times New Roman" w:hAnsi="Times New Roman"/>
          <w:sz w:val="24"/>
          <w:szCs w:val="24"/>
        </w:rPr>
        <w:t xml:space="preserve"> to keep information confidential does not extend to any information: that was </w:t>
      </w:r>
      <w:r>
        <w:rPr>
          <w:rFonts w:ascii="Times New Roman" w:hAnsi="Times New Roman" w:hint="eastAsia"/>
          <w:sz w:val="24"/>
          <w:szCs w:val="24"/>
        </w:rPr>
        <w:t xml:space="preserve">lawfully </w:t>
      </w:r>
      <w:r w:rsidRPr="00E533B1">
        <w:rPr>
          <w:rFonts w:ascii="Times New Roman" w:hAnsi="Times New Roman"/>
          <w:sz w:val="24"/>
          <w:szCs w:val="24"/>
        </w:rPr>
        <w:t xml:space="preserve">in University’s possession before receipt from </w:t>
      </w:r>
      <w:r w:rsidR="007B4559">
        <w:rPr>
          <w:rFonts w:ascii="Times New Roman" w:hAnsi="Times New Roman"/>
          <w:sz w:val="24"/>
          <w:szCs w:val="24"/>
        </w:rPr>
        <w:t>ALIBABA</w:t>
      </w:r>
      <w:r w:rsidRPr="00E533B1">
        <w:rPr>
          <w:rFonts w:ascii="Times New Roman" w:hAnsi="Times New Roman"/>
          <w:sz w:val="24"/>
          <w:szCs w:val="24"/>
        </w:rPr>
        <w:t xml:space="preserve">; or that is or becomes a matter of public knowledge through no fault of University; or that is rightfully received by University from a third party without a duty of confidentiality on the third party; or </w:t>
      </w:r>
      <w:r w:rsidRPr="009D5EC9">
        <w:rPr>
          <w:rFonts w:ascii="Times New Roman" w:hAnsi="Times New Roman"/>
          <w:sz w:val="24"/>
          <w:szCs w:val="24"/>
        </w:rPr>
        <w:t>that is disclosed under operation of law</w:t>
      </w:r>
      <w:r w:rsidRPr="009D5EC9">
        <w:rPr>
          <w:rFonts w:ascii="Times New Roman" w:hAnsi="Times New Roman" w:hint="eastAsia"/>
          <w:sz w:val="24"/>
          <w:szCs w:val="24"/>
        </w:rPr>
        <w:t xml:space="preserve">, provided that </w:t>
      </w:r>
      <w:r w:rsidRPr="009D5EC9">
        <w:rPr>
          <w:rFonts w:ascii="Times New Roman" w:hAnsi="Times New Roman"/>
          <w:sz w:val="24"/>
          <w:szCs w:val="24"/>
        </w:rPr>
        <w:t>the rec</w:t>
      </w:r>
      <w:r>
        <w:rPr>
          <w:rFonts w:ascii="Times New Roman" w:hAnsi="Times New Roman" w:hint="eastAsia"/>
          <w:sz w:val="24"/>
          <w:szCs w:val="24"/>
        </w:rPr>
        <w:t>eiving Party</w:t>
      </w:r>
      <w:r w:rsidRPr="009D5EC9">
        <w:rPr>
          <w:rFonts w:ascii="Times New Roman" w:hAnsi="Times New Roman"/>
          <w:sz w:val="24"/>
          <w:szCs w:val="24"/>
        </w:rPr>
        <w:t xml:space="preserve"> shall take all reasonably available legal measures to avoid such disclosure, and notifies the </w:t>
      </w:r>
      <w:r>
        <w:rPr>
          <w:rFonts w:ascii="Times New Roman" w:hAnsi="Times New Roman" w:hint="eastAsia"/>
          <w:sz w:val="24"/>
          <w:szCs w:val="24"/>
        </w:rPr>
        <w:t>receiving Party</w:t>
      </w:r>
      <w:r w:rsidRPr="009D5EC9">
        <w:rPr>
          <w:rFonts w:ascii="Times New Roman" w:hAnsi="Times New Roman"/>
          <w:sz w:val="24"/>
          <w:szCs w:val="24"/>
        </w:rPr>
        <w:t xml:space="preserve"> as soon as practicable after such disclosure is ordered so that the disclos</w:t>
      </w:r>
      <w:r>
        <w:rPr>
          <w:rFonts w:ascii="Times New Roman" w:hAnsi="Times New Roman" w:hint="eastAsia"/>
          <w:sz w:val="24"/>
          <w:szCs w:val="24"/>
        </w:rPr>
        <w:t>er</w:t>
      </w:r>
      <w:r w:rsidRPr="009D5EC9">
        <w:rPr>
          <w:rFonts w:ascii="Times New Roman" w:hAnsi="Times New Roman"/>
          <w:sz w:val="24"/>
          <w:szCs w:val="24"/>
        </w:rPr>
        <w:t xml:space="preserve"> may seek an appropriate protective order or other remedy</w:t>
      </w:r>
      <w:r w:rsidRPr="00E533B1">
        <w:rPr>
          <w:rFonts w:ascii="Times New Roman" w:hAnsi="Times New Roman"/>
          <w:sz w:val="24"/>
          <w:szCs w:val="24"/>
        </w:rPr>
        <w:t xml:space="preserve">.  </w:t>
      </w:r>
    </w:p>
    <w:p w14:paraId="4621FC11" w14:textId="77777777" w:rsidR="003C23B5" w:rsidRPr="00E533B1" w:rsidRDefault="003C23B5" w:rsidP="003C23B5">
      <w:pPr>
        <w:tabs>
          <w:tab w:val="left" w:pos="400"/>
        </w:tabs>
        <w:snapToGrid w:val="0"/>
        <w:rPr>
          <w:rFonts w:ascii="Times New Roman" w:hAnsi="Times New Roman"/>
          <w:sz w:val="24"/>
          <w:szCs w:val="24"/>
        </w:rPr>
      </w:pPr>
    </w:p>
    <w:p w14:paraId="20CFE2E2" w14:textId="77777777" w:rsidR="003C23B5" w:rsidRPr="00E533B1" w:rsidRDefault="003C23B5" w:rsidP="003C23B5">
      <w:pPr>
        <w:tabs>
          <w:tab w:val="left" w:pos="400"/>
        </w:tabs>
        <w:snapToGrid w:val="0"/>
        <w:rPr>
          <w:rFonts w:ascii="Times New Roman" w:hAnsi="Times New Roman"/>
          <w:sz w:val="24"/>
          <w:szCs w:val="24"/>
        </w:rPr>
      </w:pPr>
    </w:p>
    <w:p w14:paraId="623FAF3F" w14:textId="77777777" w:rsidR="003C23B5" w:rsidRPr="00E533B1" w:rsidRDefault="003C23B5" w:rsidP="003C23B5">
      <w:pPr>
        <w:pStyle w:val="a7"/>
        <w:numPr>
          <w:ilvl w:val="0"/>
          <w:numId w:val="2"/>
        </w:numPr>
        <w:tabs>
          <w:tab w:val="left" w:pos="400"/>
        </w:tabs>
        <w:snapToGrid w:val="0"/>
        <w:ind w:leftChars="0"/>
        <w:rPr>
          <w:rFonts w:ascii="Times New Roman" w:hAnsi="Times New Roman"/>
          <w:b/>
          <w:sz w:val="24"/>
          <w:szCs w:val="24"/>
        </w:rPr>
      </w:pPr>
      <w:r w:rsidRPr="00E533B1">
        <w:rPr>
          <w:rFonts w:ascii="Times New Roman" w:hAnsi="Times New Roman"/>
          <w:b/>
          <w:sz w:val="24"/>
          <w:szCs w:val="24"/>
        </w:rPr>
        <w:t>LIMITATIONS ON WARRANTIES AND DAMAGES.</w:t>
      </w:r>
    </w:p>
    <w:p w14:paraId="4032F81A" w14:textId="77777777" w:rsidR="003C23B5" w:rsidRPr="00E533B1" w:rsidRDefault="003C23B5" w:rsidP="003C23B5">
      <w:pPr>
        <w:pStyle w:val="a7"/>
        <w:tabs>
          <w:tab w:val="left" w:pos="400"/>
        </w:tabs>
        <w:snapToGrid w:val="0"/>
        <w:ind w:leftChars="0" w:left="360"/>
        <w:rPr>
          <w:rFonts w:ascii="Times New Roman" w:hAnsi="Times New Roman"/>
          <w:sz w:val="24"/>
          <w:szCs w:val="24"/>
        </w:rPr>
      </w:pPr>
    </w:p>
    <w:p w14:paraId="7E64CCB7" w14:textId="79785410" w:rsidR="003C23B5" w:rsidRPr="00E533B1" w:rsidRDefault="003C23B5" w:rsidP="003C23B5">
      <w:pPr>
        <w:pStyle w:val="a7"/>
        <w:numPr>
          <w:ilvl w:val="1"/>
          <w:numId w:val="2"/>
        </w:numPr>
        <w:tabs>
          <w:tab w:val="left" w:pos="400"/>
        </w:tabs>
        <w:snapToGrid w:val="0"/>
        <w:ind w:leftChars="0"/>
        <w:rPr>
          <w:rFonts w:ascii="Times New Roman" w:hAnsi="Times New Roman"/>
          <w:sz w:val="24"/>
          <w:szCs w:val="24"/>
        </w:rPr>
      </w:pPr>
      <w:r w:rsidRPr="00E533B1">
        <w:rPr>
          <w:rFonts w:ascii="Times New Roman" w:hAnsi="Times New Roman"/>
          <w:sz w:val="24"/>
          <w:szCs w:val="24"/>
        </w:rPr>
        <w:t xml:space="preserve">LIMITATION ON WARRANTIES.  EXCEPT AS SPECIFICALLY PROVIDED IN THIS AGREEMENT, NEITHER UNIVERSITY NOR </w:t>
      </w:r>
      <w:r w:rsidR="007B4559">
        <w:rPr>
          <w:rFonts w:ascii="Times New Roman" w:hAnsi="Times New Roman"/>
          <w:sz w:val="24"/>
          <w:szCs w:val="24"/>
        </w:rPr>
        <w:t>ALIBABA</w:t>
      </w:r>
      <w:r>
        <w:rPr>
          <w:rFonts w:ascii="Times New Roman" w:hAnsi="Times New Roman"/>
          <w:sz w:val="24"/>
          <w:szCs w:val="24"/>
        </w:rPr>
        <w:t xml:space="preserve"> </w:t>
      </w:r>
      <w:r w:rsidRPr="00E533B1">
        <w:rPr>
          <w:rFonts w:ascii="Times New Roman" w:hAnsi="Times New Roman"/>
          <w:sz w:val="24"/>
          <w:szCs w:val="24"/>
        </w:rPr>
        <w:t>MAKES ANY REPRESENTATIONS OR WARRANTIES, EXPRESSED OR IMPLIED, REGARDING ITS PERFORMANCE UNDER THIS AGREEMENT OR ANY PROJECT SPECIFICATION, INCLUDING BUT NOT LIMITED TO MERCHANTABILITY AND FITNESS FOR ANY PARTICULAR PURPOSE OF ANY PROJECT RESULTS.</w:t>
      </w:r>
    </w:p>
    <w:p w14:paraId="7C0E8F6C" w14:textId="77777777" w:rsidR="003C23B5" w:rsidRPr="00E533B1" w:rsidRDefault="003C23B5" w:rsidP="003C23B5">
      <w:pPr>
        <w:pStyle w:val="a7"/>
        <w:rPr>
          <w:rFonts w:ascii="Times New Roman" w:hAnsi="Times New Roman"/>
          <w:sz w:val="24"/>
          <w:szCs w:val="24"/>
        </w:rPr>
      </w:pPr>
    </w:p>
    <w:p w14:paraId="55A127AE" w14:textId="19B1F3ED" w:rsidR="003C23B5" w:rsidRPr="00E533B1" w:rsidRDefault="003C23B5" w:rsidP="003C23B5">
      <w:pPr>
        <w:pStyle w:val="a7"/>
        <w:numPr>
          <w:ilvl w:val="1"/>
          <w:numId w:val="2"/>
        </w:numPr>
        <w:tabs>
          <w:tab w:val="left" w:pos="400"/>
        </w:tabs>
        <w:snapToGrid w:val="0"/>
        <w:ind w:leftChars="0"/>
        <w:rPr>
          <w:rFonts w:ascii="Times New Roman" w:hAnsi="Times New Roman"/>
          <w:sz w:val="24"/>
          <w:szCs w:val="24"/>
        </w:rPr>
      </w:pPr>
      <w:r w:rsidRPr="00E533B1">
        <w:rPr>
          <w:rFonts w:ascii="Times New Roman" w:hAnsi="Times New Roman"/>
          <w:sz w:val="24"/>
          <w:szCs w:val="24"/>
        </w:rPr>
        <w:t xml:space="preserve">LIMITATION ON </w:t>
      </w:r>
      <w:r>
        <w:rPr>
          <w:rFonts w:ascii="Times New Roman" w:hAnsi="Times New Roman" w:hint="eastAsia"/>
          <w:sz w:val="24"/>
          <w:szCs w:val="24"/>
        </w:rPr>
        <w:t>LIABILITY</w:t>
      </w:r>
      <w:r w:rsidRPr="00E533B1">
        <w:rPr>
          <w:rFonts w:ascii="Times New Roman" w:hAnsi="Times New Roman"/>
          <w:sz w:val="24"/>
          <w:szCs w:val="24"/>
        </w:rPr>
        <w:t>.  EXCEPT FOR BREACH OF CONFIDENTIALITY OBLIGATIONS</w:t>
      </w:r>
      <w:r w:rsidRPr="00042F6F">
        <w:rPr>
          <w:rFonts w:ascii="Times New Roman" w:hAnsi="Times New Roman"/>
          <w:sz w:val="24"/>
          <w:szCs w:val="24"/>
        </w:rPr>
        <w:t xml:space="preserve"> </w:t>
      </w:r>
      <w:r w:rsidRPr="00990F36">
        <w:rPr>
          <w:rFonts w:ascii="Times New Roman" w:hAnsi="Times New Roman"/>
          <w:sz w:val="24"/>
          <w:szCs w:val="24"/>
        </w:rPr>
        <w:t>UNDER SECTION 6</w:t>
      </w:r>
      <w:r w:rsidRPr="00E533B1">
        <w:rPr>
          <w:rFonts w:ascii="Times New Roman" w:hAnsi="Times New Roman"/>
          <w:sz w:val="24"/>
          <w:szCs w:val="24"/>
        </w:rPr>
        <w:t xml:space="preserve">, NEITHER PARTY WILL BE LIABLE TO THE OTHER FOR INDIRECT, SPECIAL, CONSEQUENTIAL, OR INCIDENTAL DAMAGES HEREUNDER, INCLUDING AS A RESULT OF THE OTHER PARTY’S USE OF ANY PROJECT RESULTS.  IN NO EVENT WILL </w:t>
      </w:r>
      <w:r w:rsidR="007B4559">
        <w:rPr>
          <w:rFonts w:ascii="Times New Roman" w:hAnsi="Times New Roman"/>
          <w:sz w:val="24"/>
          <w:szCs w:val="24"/>
        </w:rPr>
        <w:t>ALIBABA</w:t>
      </w:r>
      <w:r>
        <w:rPr>
          <w:rFonts w:ascii="Times New Roman" w:hAnsi="Times New Roman"/>
          <w:sz w:val="24"/>
          <w:szCs w:val="24"/>
        </w:rPr>
        <w:t xml:space="preserve"> </w:t>
      </w:r>
      <w:r w:rsidRPr="00E533B1">
        <w:rPr>
          <w:rFonts w:ascii="Times New Roman" w:hAnsi="Times New Roman"/>
          <w:sz w:val="24"/>
          <w:szCs w:val="24"/>
        </w:rPr>
        <w:t xml:space="preserve">BE LIABLE TO UNIVERSITY FOR DIRECT DAMAGES IN AN AMOUNT GREATER THAN </w:t>
      </w:r>
      <w:r>
        <w:rPr>
          <w:rFonts w:ascii="Times New Roman" w:hAnsi="Times New Roman" w:hint="eastAsia"/>
          <w:sz w:val="24"/>
          <w:szCs w:val="24"/>
        </w:rPr>
        <w:t>SEC</w:t>
      </w:r>
      <w:r w:rsidRPr="00E533B1">
        <w:rPr>
          <w:rFonts w:ascii="Times New Roman" w:hAnsi="Times New Roman"/>
          <w:sz w:val="24"/>
          <w:szCs w:val="24"/>
        </w:rPr>
        <w:t xml:space="preserve">’S UNPAID CASH (AND NOT IN-KIND) FUNDING COMMITMENTS </w:t>
      </w:r>
      <w:r>
        <w:rPr>
          <w:rFonts w:ascii="Times New Roman" w:hAnsi="Times New Roman" w:hint="eastAsia"/>
          <w:sz w:val="24"/>
          <w:szCs w:val="24"/>
        </w:rPr>
        <w:t>SPECIFIED</w:t>
      </w:r>
      <w:r w:rsidRPr="00E533B1">
        <w:rPr>
          <w:rFonts w:ascii="Times New Roman" w:hAnsi="Times New Roman"/>
          <w:sz w:val="24"/>
          <w:szCs w:val="24"/>
        </w:rPr>
        <w:t xml:space="preserve"> IN THE PROJECT SPECIFICATION FOR THAT RESEARCH PROJECT AT THE TIME A CLAIM IS RAISED.</w:t>
      </w:r>
    </w:p>
    <w:p w14:paraId="227C2B62" w14:textId="77777777" w:rsidR="003C23B5" w:rsidRPr="00E533B1" w:rsidRDefault="003C23B5" w:rsidP="003C23B5">
      <w:pPr>
        <w:pStyle w:val="a7"/>
        <w:rPr>
          <w:rFonts w:ascii="Times New Roman" w:hAnsi="Times New Roman"/>
          <w:sz w:val="24"/>
          <w:szCs w:val="24"/>
        </w:rPr>
      </w:pPr>
    </w:p>
    <w:p w14:paraId="10991B08" w14:textId="77777777" w:rsidR="003C23B5" w:rsidRPr="00E533B1" w:rsidRDefault="003C23B5" w:rsidP="003C23B5">
      <w:pPr>
        <w:tabs>
          <w:tab w:val="left" w:pos="400"/>
        </w:tabs>
        <w:snapToGrid w:val="0"/>
        <w:rPr>
          <w:rFonts w:ascii="Times New Roman" w:hAnsi="Times New Roman"/>
          <w:sz w:val="24"/>
          <w:szCs w:val="24"/>
        </w:rPr>
      </w:pPr>
    </w:p>
    <w:p w14:paraId="5CAEBFDF" w14:textId="77777777" w:rsidR="003C23B5" w:rsidRPr="00E533B1" w:rsidRDefault="003C23B5" w:rsidP="003C23B5">
      <w:pPr>
        <w:pStyle w:val="a7"/>
        <w:numPr>
          <w:ilvl w:val="0"/>
          <w:numId w:val="2"/>
        </w:numPr>
        <w:tabs>
          <w:tab w:val="left" w:pos="400"/>
        </w:tabs>
        <w:snapToGrid w:val="0"/>
        <w:ind w:leftChars="0"/>
        <w:rPr>
          <w:rFonts w:ascii="Times New Roman" w:hAnsi="Times New Roman"/>
          <w:b/>
          <w:sz w:val="24"/>
          <w:szCs w:val="24"/>
        </w:rPr>
      </w:pPr>
      <w:r w:rsidRPr="00E533B1">
        <w:rPr>
          <w:rFonts w:ascii="Times New Roman" w:hAnsi="Times New Roman"/>
          <w:b/>
          <w:sz w:val="24"/>
          <w:szCs w:val="24"/>
        </w:rPr>
        <w:t>TERMINATION</w:t>
      </w:r>
    </w:p>
    <w:p w14:paraId="3703B02B" w14:textId="77777777" w:rsidR="003C23B5" w:rsidRPr="00E533B1" w:rsidRDefault="003C23B5" w:rsidP="003C23B5">
      <w:pPr>
        <w:pStyle w:val="a7"/>
        <w:tabs>
          <w:tab w:val="left" w:pos="400"/>
        </w:tabs>
        <w:snapToGrid w:val="0"/>
        <w:ind w:leftChars="0" w:left="360"/>
        <w:rPr>
          <w:rFonts w:ascii="Times New Roman" w:hAnsi="Times New Roman"/>
          <w:sz w:val="24"/>
          <w:szCs w:val="24"/>
        </w:rPr>
      </w:pPr>
    </w:p>
    <w:p w14:paraId="238A3984" w14:textId="6EF55FD7" w:rsidR="003C23B5" w:rsidRPr="00E533B1" w:rsidRDefault="007B4559" w:rsidP="003C23B5">
      <w:pPr>
        <w:pStyle w:val="a7"/>
        <w:numPr>
          <w:ilvl w:val="1"/>
          <w:numId w:val="2"/>
        </w:numPr>
        <w:tabs>
          <w:tab w:val="left" w:pos="400"/>
        </w:tabs>
        <w:snapToGrid w:val="0"/>
        <w:ind w:leftChars="0"/>
        <w:rPr>
          <w:rFonts w:ascii="Times New Roman" w:hAnsi="Times New Roman"/>
          <w:sz w:val="24"/>
          <w:szCs w:val="24"/>
        </w:rPr>
      </w:pPr>
      <w:r>
        <w:rPr>
          <w:rFonts w:ascii="Times New Roman" w:hAnsi="Times New Roman"/>
          <w:sz w:val="24"/>
          <w:szCs w:val="24"/>
        </w:rPr>
        <w:t xml:space="preserve">Effect of Expiration. </w:t>
      </w:r>
      <w:r w:rsidR="003C23B5" w:rsidRPr="00E533B1">
        <w:rPr>
          <w:rFonts w:ascii="Times New Roman" w:hAnsi="Times New Roman"/>
          <w:sz w:val="24"/>
          <w:szCs w:val="24"/>
        </w:rPr>
        <w:t>Any Research Project which is active as of the expiration of this Agreement will remain in effect until the expiration of the Project Specification, unless the Research Project is otherwise terminated as provided below.</w:t>
      </w:r>
    </w:p>
    <w:p w14:paraId="08CD32E8" w14:textId="77777777" w:rsidR="003C23B5" w:rsidRPr="00E533B1" w:rsidRDefault="003C23B5" w:rsidP="003C23B5">
      <w:pPr>
        <w:pStyle w:val="a7"/>
        <w:rPr>
          <w:rFonts w:ascii="Times New Roman" w:hAnsi="Times New Roman"/>
          <w:sz w:val="24"/>
          <w:szCs w:val="24"/>
        </w:rPr>
      </w:pPr>
    </w:p>
    <w:p w14:paraId="4326995D" w14:textId="66A4CDFC" w:rsidR="003C23B5" w:rsidRPr="00E533B1" w:rsidRDefault="007B4559" w:rsidP="003C23B5">
      <w:pPr>
        <w:pStyle w:val="a7"/>
        <w:numPr>
          <w:ilvl w:val="1"/>
          <w:numId w:val="2"/>
        </w:numPr>
        <w:tabs>
          <w:tab w:val="left" w:pos="400"/>
        </w:tabs>
        <w:snapToGrid w:val="0"/>
        <w:ind w:leftChars="0"/>
        <w:rPr>
          <w:rFonts w:ascii="Times New Roman" w:hAnsi="Times New Roman"/>
          <w:sz w:val="24"/>
          <w:szCs w:val="24"/>
        </w:rPr>
      </w:pPr>
      <w:r>
        <w:rPr>
          <w:rFonts w:ascii="Times New Roman" w:hAnsi="Times New Roman"/>
          <w:sz w:val="24"/>
          <w:szCs w:val="24"/>
        </w:rPr>
        <w:t xml:space="preserve">Termination for Cause. </w:t>
      </w:r>
      <w:r w:rsidR="003C23B5" w:rsidRPr="00E533B1">
        <w:rPr>
          <w:rFonts w:ascii="Times New Roman" w:hAnsi="Times New Roman"/>
          <w:sz w:val="24"/>
          <w:szCs w:val="24"/>
        </w:rPr>
        <w:t xml:space="preserve">Either Party may terminate this Agreement and associated Research Project upon written notice to the other, </w:t>
      </w:r>
      <w:r w:rsidR="003C23B5">
        <w:rPr>
          <w:rFonts w:ascii="Times New Roman" w:hAnsi="Times New Roman" w:hint="eastAsia"/>
          <w:sz w:val="24"/>
          <w:szCs w:val="24"/>
        </w:rPr>
        <w:t>i</w:t>
      </w:r>
      <w:r w:rsidR="003C23B5" w:rsidRPr="00E533B1">
        <w:rPr>
          <w:rFonts w:ascii="Times New Roman" w:hAnsi="Times New Roman"/>
          <w:sz w:val="24"/>
          <w:szCs w:val="24"/>
        </w:rPr>
        <w:t xml:space="preserve">f the other </w:t>
      </w:r>
      <w:r w:rsidR="003C23B5">
        <w:rPr>
          <w:rFonts w:ascii="Times New Roman" w:hAnsi="Times New Roman" w:hint="eastAsia"/>
          <w:sz w:val="24"/>
          <w:szCs w:val="24"/>
        </w:rPr>
        <w:t xml:space="preserve">Party </w:t>
      </w:r>
      <w:r w:rsidR="003C23B5" w:rsidRPr="00E533B1">
        <w:rPr>
          <w:rFonts w:ascii="Times New Roman" w:hAnsi="Times New Roman"/>
          <w:sz w:val="24"/>
          <w:szCs w:val="24"/>
        </w:rPr>
        <w:t>fails to fulfill i</w:t>
      </w:r>
      <w:r w:rsidR="003C23B5">
        <w:rPr>
          <w:rFonts w:ascii="Times New Roman" w:hAnsi="Times New Roman" w:hint="eastAsia"/>
          <w:sz w:val="24"/>
          <w:szCs w:val="24"/>
        </w:rPr>
        <w:t>t</w:t>
      </w:r>
      <w:r w:rsidR="003C23B5" w:rsidRPr="00E533B1">
        <w:rPr>
          <w:rFonts w:ascii="Times New Roman" w:hAnsi="Times New Roman"/>
          <w:sz w:val="24"/>
          <w:szCs w:val="24"/>
        </w:rPr>
        <w:t>s material obligations under this Agreement or Project Specification, and such failure (if remediable) is not remedied with thirty (30) days after the date of the written notice.</w:t>
      </w:r>
    </w:p>
    <w:p w14:paraId="3AD66FA2" w14:textId="77777777" w:rsidR="003C23B5" w:rsidRPr="00E533B1" w:rsidRDefault="003C23B5" w:rsidP="003C23B5">
      <w:pPr>
        <w:pStyle w:val="a7"/>
        <w:rPr>
          <w:rFonts w:ascii="Times New Roman" w:hAnsi="Times New Roman"/>
          <w:sz w:val="24"/>
          <w:szCs w:val="24"/>
        </w:rPr>
      </w:pPr>
    </w:p>
    <w:p w14:paraId="4F857470" w14:textId="02F2663C" w:rsidR="003C23B5" w:rsidRPr="00E533B1" w:rsidRDefault="007B4559" w:rsidP="003C23B5">
      <w:pPr>
        <w:pStyle w:val="a7"/>
        <w:numPr>
          <w:ilvl w:val="1"/>
          <w:numId w:val="2"/>
        </w:numPr>
        <w:tabs>
          <w:tab w:val="left" w:pos="400"/>
        </w:tabs>
        <w:snapToGrid w:val="0"/>
        <w:ind w:leftChars="0"/>
        <w:rPr>
          <w:rFonts w:ascii="Times New Roman" w:hAnsi="Times New Roman"/>
          <w:sz w:val="24"/>
          <w:szCs w:val="24"/>
        </w:rPr>
      </w:pPr>
      <w:r>
        <w:rPr>
          <w:rFonts w:ascii="Times New Roman" w:hAnsi="Times New Roman"/>
          <w:sz w:val="24"/>
          <w:szCs w:val="24"/>
        </w:rPr>
        <w:t xml:space="preserve">Effect of Termination. </w:t>
      </w:r>
      <w:r w:rsidR="003C23B5" w:rsidRPr="00E533B1">
        <w:rPr>
          <w:rFonts w:ascii="Times New Roman" w:hAnsi="Times New Roman"/>
          <w:sz w:val="24"/>
          <w:szCs w:val="24"/>
        </w:rPr>
        <w:t>Upon termination of this Agreement for any reason, each Party will promptly disclose all Research Results, to the extent they exist</w:t>
      </w:r>
      <w:r>
        <w:rPr>
          <w:rFonts w:ascii="Times New Roman" w:hAnsi="Times New Roman"/>
          <w:sz w:val="24"/>
          <w:szCs w:val="24"/>
        </w:rPr>
        <w:t xml:space="preserve">. </w:t>
      </w:r>
      <w:r w:rsidR="003C23B5" w:rsidRPr="004A43E4">
        <w:rPr>
          <w:rFonts w:ascii="Times New Roman" w:hAnsi="Times New Roman"/>
          <w:sz w:val="24"/>
          <w:szCs w:val="24"/>
        </w:rPr>
        <w:t xml:space="preserve">The provisions of Section </w:t>
      </w:r>
      <w:r w:rsidR="003C23B5" w:rsidRPr="004A43E4">
        <w:rPr>
          <w:rFonts w:ascii="Times New Roman" w:hAnsi="Times New Roman" w:hint="eastAsia"/>
          <w:sz w:val="24"/>
          <w:szCs w:val="24"/>
        </w:rPr>
        <w:t>5</w:t>
      </w:r>
      <w:r w:rsidR="003C23B5" w:rsidRPr="004A43E4">
        <w:rPr>
          <w:rFonts w:ascii="Times New Roman" w:hAnsi="Times New Roman"/>
          <w:sz w:val="24"/>
          <w:szCs w:val="24"/>
        </w:rPr>
        <w:t xml:space="preserve"> </w:t>
      </w:r>
      <w:r w:rsidR="003C23B5" w:rsidRPr="004A43E4">
        <w:rPr>
          <w:rFonts w:ascii="Times New Roman" w:hAnsi="Times New Roman" w:hint="eastAsia"/>
          <w:sz w:val="24"/>
          <w:szCs w:val="24"/>
        </w:rPr>
        <w:t>t</w:t>
      </w:r>
      <w:r w:rsidR="003C23B5" w:rsidRPr="004A43E4">
        <w:rPr>
          <w:rFonts w:ascii="Times New Roman" w:hAnsi="Times New Roman"/>
          <w:sz w:val="24"/>
          <w:szCs w:val="24"/>
        </w:rPr>
        <w:t>hrough 9</w:t>
      </w:r>
      <w:r w:rsidR="003C23B5" w:rsidRPr="00E533B1">
        <w:rPr>
          <w:rFonts w:ascii="Times New Roman" w:hAnsi="Times New Roman"/>
          <w:sz w:val="24"/>
          <w:szCs w:val="24"/>
        </w:rPr>
        <w:t xml:space="preserve"> will survive the expiration or termination of this Agreement.</w:t>
      </w:r>
    </w:p>
    <w:p w14:paraId="4DD0DDAE" w14:textId="77777777" w:rsidR="003C23B5" w:rsidRPr="00E533B1" w:rsidRDefault="003C23B5" w:rsidP="003C23B5">
      <w:pPr>
        <w:pStyle w:val="a7"/>
        <w:ind w:leftChars="0" w:left="0"/>
        <w:rPr>
          <w:rFonts w:ascii="Times New Roman" w:hAnsi="Times New Roman"/>
          <w:sz w:val="24"/>
          <w:szCs w:val="24"/>
        </w:rPr>
      </w:pPr>
    </w:p>
    <w:p w14:paraId="60D532C0" w14:textId="77777777" w:rsidR="003C23B5" w:rsidRPr="00E533B1" w:rsidRDefault="003C23B5" w:rsidP="003C23B5">
      <w:pPr>
        <w:pStyle w:val="a7"/>
        <w:tabs>
          <w:tab w:val="left" w:pos="400"/>
        </w:tabs>
        <w:snapToGrid w:val="0"/>
        <w:ind w:leftChars="0" w:left="360"/>
        <w:rPr>
          <w:rFonts w:ascii="Times New Roman" w:hAnsi="Times New Roman"/>
          <w:sz w:val="24"/>
          <w:szCs w:val="24"/>
        </w:rPr>
      </w:pPr>
    </w:p>
    <w:p w14:paraId="6E08E815" w14:textId="77777777" w:rsidR="003C23B5" w:rsidRPr="00E533B1" w:rsidRDefault="003C23B5" w:rsidP="003C23B5">
      <w:pPr>
        <w:pStyle w:val="a7"/>
        <w:numPr>
          <w:ilvl w:val="0"/>
          <w:numId w:val="2"/>
        </w:numPr>
        <w:tabs>
          <w:tab w:val="left" w:pos="400"/>
        </w:tabs>
        <w:snapToGrid w:val="0"/>
        <w:ind w:leftChars="0"/>
        <w:rPr>
          <w:rFonts w:ascii="Times New Roman" w:hAnsi="Times New Roman"/>
          <w:b/>
          <w:sz w:val="24"/>
          <w:szCs w:val="24"/>
        </w:rPr>
      </w:pPr>
      <w:r w:rsidRPr="00E533B1">
        <w:rPr>
          <w:rFonts w:ascii="Times New Roman" w:hAnsi="Times New Roman"/>
          <w:b/>
          <w:sz w:val="24"/>
          <w:szCs w:val="24"/>
        </w:rPr>
        <w:t>GENERAL PROVISIONS</w:t>
      </w:r>
    </w:p>
    <w:p w14:paraId="66BC62E4" w14:textId="77777777" w:rsidR="003C23B5" w:rsidRPr="00E533B1" w:rsidRDefault="003C23B5" w:rsidP="003C23B5">
      <w:pPr>
        <w:pStyle w:val="a7"/>
        <w:tabs>
          <w:tab w:val="left" w:pos="400"/>
        </w:tabs>
        <w:snapToGrid w:val="0"/>
        <w:ind w:leftChars="0" w:left="360"/>
        <w:rPr>
          <w:rFonts w:ascii="Times New Roman" w:hAnsi="Times New Roman"/>
          <w:sz w:val="24"/>
          <w:szCs w:val="24"/>
        </w:rPr>
      </w:pPr>
    </w:p>
    <w:p w14:paraId="642AA901" w14:textId="23AA159D" w:rsidR="003C23B5" w:rsidRPr="007B4559" w:rsidRDefault="00C36DE0" w:rsidP="003C23B5">
      <w:pPr>
        <w:pStyle w:val="a7"/>
        <w:numPr>
          <w:ilvl w:val="1"/>
          <w:numId w:val="2"/>
        </w:numPr>
        <w:tabs>
          <w:tab w:val="left" w:pos="400"/>
        </w:tabs>
        <w:snapToGrid w:val="0"/>
        <w:ind w:leftChars="0"/>
        <w:rPr>
          <w:rFonts w:ascii="Times New Roman" w:hAnsi="Times New Roman"/>
          <w:sz w:val="24"/>
          <w:szCs w:val="24"/>
        </w:rPr>
      </w:pPr>
      <w:r w:rsidRPr="007B4559">
        <w:rPr>
          <w:rFonts w:ascii="Times New Roman" w:hAnsi="Times New Roman"/>
          <w:sz w:val="24"/>
          <w:szCs w:val="24"/>
        </w:rPr>
        <w:t xml:space="preserve">Relationship of the Parties. </w:t>
      </w:r>
      <w:r w:rsidR="003C23B5" w:rsidRPr="007B4559">
        <w:rPr>
          <w:rFonts w:ascii="Times New Roman" w:hAnsi="Times New Roman"/>
          <w:sz w:val="24"/>
          <w:szCs w:val="24"/>
        </w:rPr>
        <w:t xml:space="preserve">The Parties are independent contractors. </w:t>
      </w:r>
      <w:r w:rsidR="003C23B5" w:rsidRPr="007B4559">
        <w:rPr>
          <w:rFonts w:ascii="Times New Roman" w:hAnsi="Times New Roman" w:hint="eastAsia"/>
          <w:sz w:val="24"/>
          <w:szCs w:val="24"/>
        </w:rPr>
        <w:t xml:space="preserve"> </w:t>
      </w:r>
      <w:r w:rsidR="003C23B5" w:rsidRPr="007B4559">
        <w:rPr>
          <w:rFonts w:ascii="Times New Roman" w:hAnsi="Times New Roman"/>
          <w:sz w:val="24"/>
          <w:szCs w:val="24"/>
        </w:rPr>
        <w:t xml:space="preserve">Nothing in this Agreement will constitute the Parties as entering into an employment, partnership, joint venture, or agency relationship. </w:t>
      </w:r>
    </w:p>
    <w:p w14:paraId="53A285F2" w14:textId="77777777" w:rsidR="003C23B5" w:rsidRPr="007B4559" w:rsidRDefault="003C23B5" w:rsidP="003C23B5">
      <w:pPr>
        <w:pStyle w:val="a7"/>
        <w:tabs>
          <w:tab w:val="left" w:pos="400"/>
        </w:tabs>
        <w:snapToGrid w:val="0"/>
        <w:ind w:leftChars="0" w:left="360"/>
        <w:rPr>
          <w:rFonts w:ascii="Times New Roman" w:hAnsi="Times New Roman"/>
          <w:sz w:val="24"/>
          <w:szCs w:val="24"/>
        </w:rPr>
      </w:pPr>
    </w:p>
    <w:p w14:paraId="1CF9750D" w14:textId="2B1BCAF2" w:rsidR="003C23B5" w:rsidRPr="007B4559" w:rsidRDefault="003C23B5" w:rsidP="003C23B5">
      <w:pPr>
        <w:pStyle w:val="a7"/>
        <w:numPr>
          <w:ilvl w:val="1"/>
          <w:numId w:val="2"/>
        </w:numPr>
        <w:tabs>
          <w:tab w:val="left" w:pos="400"/>
        </w:tabs>
        <w:snapToGrid w:val="0"/>
        <w:ind w:leftChars="0"/>
        <w:rPr>
          <w:rFonts w:ascii="Times New Roman" w:hAnsi="Times New Roman"/>
          <w:sz w:val="24"/>
          <w:szCs w:val="24"/>
        </w:rPr>
      </w:pPr>
      <w:r w:rsidRPr="007B4559">
        <w:rPr>
          <w:rFonts w:ascii="Times New Roman" w:hAnsi="Times New Roman"/>
          <w:sz w:val="24"/>
          <w:szCs w:val="24"/>
        </w:rPr>
        <w:t>Entire</w:t>
      </w:r>
      <w:r w:rsidR="00C36DE0" w:rsidRPr="007B4559">
        <w:rPr>
          <w:rFonts w:ascii="Times New Roman" w:hAnsi="Times New Roman"/>
          <w:sz w:val="24"/>
          <w:szCs w:val="24"/>
        </w:rPr>
        <w:t xml:space="preserve"> Agreement. </w:t>
      </w:r>
      <w:r w:rsidRPr="007B4559">
        <w:rPr>
          <w:rFonts w:ascii="Times New Roman" w:hAnsi="Times New Roman"/>
          <w:sz w:val="24"/>
          <w:szCs w:val="24"/>
        </w:rPr>
        <w:t xml:space="preserve">This Agreement is the entire understanding between </w:t>
      </w:r>
      <w:r w:rsidRPr="007B4559">
        <w:rPr>
          <w:rFonts w:ascii="Times New Roman" w:hAnsi="Times New Roman" w:hint="eastAsia"/>
          <w:sz w:val="24"/>
          <w:szCs w:val="24"/>
        </w:rPr>
        <w:t>the Parties</w:t>
      </w:r>
      <w:r w:rsidRPr="007B4559">
        <w:rPr>
          <w:rFonts w:ascii="Times New Roman" w:hAnsi="Times New Roman"/>
          <w:sz w:val="24"/>
          <w:szCs w:val="24"/>
        </w:rPr>
        <w:t xml:space="preserve"> with respect to the subject matter hereof and supersedes and replaces all prior agreemen</w:t>
      </w:r>
      <w:r w:rsidR="00C36DE0" w:rsidRPr="007B4559">
        <w:rPr>
          <w:rFonts w:ascii="Times New Roman" w:hAnsi="Times New Roman"/>
          <w:sz w:val="24"/>
          <w:szCs w:val="24"/>
        </w:rPr>
        <w:t xml:space="preserve">ts, dealings and negotiations. </w:t>
      </w:r>
      <w:r w:rsidRPr="007B4559">
        <w:rPr>
          <w:rFonts w:ascii="Times New Roman" w:hAnsi="Times New Roman"/>
          <w:sz w:val="24"/>
          <w:szCs w:val="24"/>
        </w:rPr>
        <w:t>No modification, alteration</w:t>
      </w:r>
      <w:r w:rsidRPr="007B4559">
        <w:rPr>
          <w:rFonts w:ascii="Times New Roman" w:hAnsi="Times New Roman" w:hint="eastAsia"/>
          <w:sz w:val="24"/>
          <w:szCs w:val="24"/>
        </w:rPr>
        <w:t>,</w:t>
      </w:r>
      <w:r w:rsidRPr="007B4559">
        <w:rPr>
          <w:rFonts w:ascii="Times New Roman" w:hAnsi="Times New Roman"/>
          <w:sz w:val="24"/>
          <w:szCs w:val="24"/>
        </w:rPr>
        <w:t xml:space="preserve"> or amendment of this Agreement will be effective unless in writing and signed by </w:t>
      </w:r>
      <w:r w:rsidRPr="007B4559">
        <w:rPr>
          <w:rFonts w:ascii="Times New Roman" w:hAnsi="Times New Roman" w:hint="eastAsia"/>
          <w:sz w:val="24"/>
          <w:szCs w:val="24"/>
        </w:rPr>
        <w:t>the</w:t>
      </w:r>
      <w:r w:rsidR="007B4559" w:rsidRPr="007B4559">
        <w:rPr>
          <w:rFonts w:ascii="Times New Roman" w:hAnsi="Times New Roman"/>
          <w:sz w:val="24"/>
          <w:szCs w:val="24"/>
        </w:rPr>
        <w:t xml:space="preserve"> Parties. </w:t>
      </w:r>
      <w:r w:rsidRPr="007B4559">
        <w:rPr>
          <w:rFonts w:ascii="Times New Roman" w:hAnsi="Times New Roman"/>
          <w:sz w:val="24"/>
          <w:szCs w:val="24"/>
        </w:rPr>
        <w:t xml:space="preserve">University may not disclose or publicize the terms </w:t>
      </w:r>
      <w:r w:rsidRPr="007B4559">
        <w:rPr>
          <w:rFonts w:ascii="Times New Roman" w:hAnsi="Times New Roman" w:hint="eastAsia"/>
          <w:sz w:val="24"/>
          <w:szCs w:val="24"/>
        </w:rPr>
        <w:t xml:space="preserve">and conditions </w:t>
      </w:r>
      <w:r w:rsidRPr="007B4559">
        <w:rPr>
          <w:rFonts w:ascii="Times New Roman" w:hAnsi="Times New Roman"/>
          <w:sz w:val="24"/>
          <w:szCs w:val="24"/>
        </w:rPr>
        <w:t xml:space="preserve">of this Agreement without the prior written consent of </w:t>
      </w:r>
      <w:r w:rsidR="007B4559">
        <w:rPr>
          <w:rFonts w:ascii="Times New Roman" w:hAnsi="Times New Roman"/>
          <w:sz w:val="24"/>
          <w:szCs w:val="24"/>
        </w:rPr>
        <w:t>ALIBABA</w:t>
      </w:r>
      <w:r w:rsidR="00C36DE0" w:rsidRPr="007B4559">
        <w:rPr>
          <w:rFonts w:ascii="Times New Roman" w:hAnsi="Times New Roman"/>
          <w:sz w:val="24"/>
          <w:szCs w:val="24"/>
        </w:rPr>
        <w:t xml:space="preserve">. </w:t>
      </w:r>
      <w:r w:rsidRPr="007B4559">
        <w:rPr>
          <w:rFonts w:ascii="Times New Roman" w:hAnsi="Times New Roman"/>
          <w:sz w:val="24"/>
          <w:szCs w:val="24"/>
        </w:rPr>
        <w:t>Every provision of this Agreement is severable from the others, and if a court of competent jurisdiction holds any provision to be invalid or unenforceable, in whole or in part, the validity and enforceability of the remaining part and other pr</w:t>
      </w:r>
      <w:r w:rsidR="00C36DE0" w:rsidRPr="007B4559">
        <w:rPr>
          <w:rFonts w:ascii="Times New Roman" w:hAnsi="Times New Roman"/>
          <w:sz w:val="24"/>
          <w:szCs w:val="24"/>
        </w:rPr>
        <w:t xml:space="preserve">ovisions will not be affected. </w:t>
      </w:r>
      <w:r w:rsidRPr="007B4559">
        <w:rPr>
          <w:rFonts w:ascii="Times New Roman" w:hAnsi="Times New Roman"/>
          <w:sz w:val="24"/>
          <w:szCs w:val="24"/>
        </w:rPr>
        <w:t>Failure by either Party to enforce any provision of the Agreement does not constitute a waiver or affect its right to enforce such provision, and a waiver by a Party of any breach does not constitute a wa</w:t>
      </w:r>
      <w:r w:rsidR="00C36DE0" w:rsidRPr="007B4559">
        <w:rPr>
          <w:rFonts w:ascii="Times New Roman" w:hAnsi="Times New Roman"/>
          <w:sz w:val="24"/>
          <w:szCs w:val="24"/>
        </w:rPr>
        <w:t xml:space="preserve">iver of any subsequent breach. </w:t>
      </w:r>
      <w:r w:rsidRPr="007B4559">
        <w:rPr>
          <w:rFonts w:ascii="Times New Roman" w:hAnsi="Times New Roman"/>
          <w:sz w:val="24"/>
          <w:szCs w:val="24"/>
        </w:rPr>
        <w:t>No waiver is binding unless made in writing and signed by the waiving Party.</w:t>
      </w:r>
    </w:p>
    <w:p w14:paraId="290C28EC" w14:textId="77777777" w:rsidR="003C23B5" w:rsidRPr="00E533B1" w:rsidRDefault="003C23B5" w:rsidP="003C23B5">
      <w:pPr>
        <w:pStyle w:val="a7"/>
        <w:rPr>
          <w:rFonts w:ascii="Times New Roman" w:hAnsi="Times New Roman"/>
          <w:sz w:val="24"/>
          <w:szCs w:val="24"/>
        </w:rPr>
      </w:pPr>
    </w:p>
    <w:p w14:paraId="528ABE39" w14:textId="77777777" w:rsidR="003C23B5" w:rsidRDefault="00C36DE0" w:rsidP="003C23B5">
      <w:pPr>
        <w:pStyle w:val="a7"/>
        <w:numPr>
          <w:ilvl w:val="1"/>
          <w:numId w:val="2"/>
        </w:numPr>
        <w:tabs>
          <w:tab w:val="left" w:pos="400"/>
        </w:tabs>
        <w:snapToGrid w:val="0"/>
        <w:ind w:leftChars="0"/>
        <w:rPr>
          <w:rFonts w:ascii="Times New Roman" w:hAnsi="Times New Roman"/>
          <w:sz w:val="24"/>
          <w:szCs w:val="24"/>
        </w:rPr>
      </w:pPr>
      <w:r>
        <w:rPr>
          <w:rFonts w:ascii="Times New Roman" w:hAnsi="Times New Roman"/>
          <w:sz w:val="24"/>
          <w:szCs w:val="24"/>
        </w:rPr>
        <w:t xml:space="preserve">Precedence. </w:t>
      </w:r>
      <w:r w:rsidR="003C23B5" w:rsidRPr="004A43E4">
        <w:rPr>
          <w:rFonts w:ascii="Times New Roman" w:hAnsi="Times New Roman"/>
          <w:sz w:val="24"/>
          <w:szCs w:val="24"/>
        </w:rPr>
        <w:t>The</w:t>
      </w:r>
      <w:r w:rsidR="003C23B5">
        <w:rPr>
          <w:rFonts w:ascii="Times New Roman" w:hAnsi="Times New Roman" w:hint="eastAsia"/>
          <w:sz w:val="24"/>
          <w:szCs w:val="24"/>
        </w:rPr>
        <w:t xml:space="preserve"> </w:t>
      </w:r>
      <w:r w:rsidR="003C23B5" w:rsidRPr="004A43E4">
        <w:rPr>
          <w:rFonts w:ascii="Times New Roman" w:hAnsi="Times New Roman"/>
          <w:sz w:val="24"/>
          <w:szCs w:val="24"/>
        </w:rPr>
        <w:t>RA Terms are the exclusive statement of the Parties’ legal rights and duties, and the Parties intend for the Project Specification to set forth only technical, logistical</w:t>
      </w:r>
      <w:r w:rsidR="003C23B5" w:rsidRPr="004A43E4">
        <w:rPr>
          <w:rFonts w:ascii="Times New Roman" w:hAnsi="Times New Roman" w:hint="eastAsia"/>
          <w:sz w:val="24"/>
          <w:szCs w:val="24"/>
        </w:rPr>
        <w:t>,</w:t>
      </w:r>
      <w:r w:rsidR="003C23B5" w:rsidRPr="004A43E4">
        <w:rPr>
          <w:rFonts w:ascii="Times New Roman" w:hAnsi="Times New Roman"/>
          <w:sz w:val="24"/>
          <w:szCs w:val="24"/>
        </w:rPr>
        <w:t xml:space="preserve"> and administrative</w:t>
      </w:r>
      <w:r w:rsidR="003C23B5" w:rsidRPr="00E533B1">
        <w:rPr>
          <w:rFonts w:ascii="Times New Roman" w:hAnsi="Times New Roman"/>
          <w:sz w:val="24"/>
          <w:szCs w:val="24"/>
        </w:rPr>
        <w:t xml:space="preserve"> matters pertaining to the Research</w:t>
      </w:r>
      <w:r>
        <w:rPr>
          <w:rFonts w:ascii="Times New Roman" w:hAnsi="Times New Roman"/>
          <w:sz w:val="24"/>
          <w:szCs w:val="24"/>
        </w:rPr>
        <w:t xml:space="preserve"> Project. </w:t>
      </w:r>
      <w:r w:rsidR="003C23B5" w:rsidRPr="00E533B1">
        <w:rPr>
          <w:rFonts w:ascii="Times New Roman" w:hAnsi="Times New Roman"/>
          <w:sz w:val="24"/>
          <w:szCs w:val="24"/>
        </w:rPr>
        <w:t>The Project Specification will not be given any effect to the extent it purports to set forth, add or modify, any rights</w:t>
      </w:r>
      <w:r w:rsidR="003C23B5">
        <w:rPr>
          <w:rFonts w:ascii="Times New Roman" w:hAnsi="Times New Roman" w:hint="eastAsia"/>
          <w:sz w:val="24"/>
          <w:szCs w:val="24"/>
        </w:rPr>
        <w:t>,</w:t>
      </w:r>
      <w:r w:rsidR="003C23B5" w:rsidRPr="00E533B1">
        <w:rPr>
          <w:rFonts w:ascii="Times New Roman" w:hAnsi="Times New Roman"/>
          <w:sz w:val="24"/>
          <w:szCs w:val="24"/>
        </w:rPr>
        <w:t xml:space="preserve"> or duties of the Parties independent of these RA Terms.  In the event of a conflict between a provision of these RA Terms and a provision of a Project Specification, invoice, purchase order</w:t>
      </w:r>
      <w:r w:rsidR="003C23B5">
        <w:rPr>
          <w:rFonts w:ascii="Times New Roman" w:hAnsi="Times New Roman" w:hint="eastAsia"/>
          <w:sz w:val="24"/>
          <w:szCs w:val="24"/>
        </w:rPr>
        <w:t>,</w:t>
      </w:r>
      <w:r w:rsidR="003C23B5" w:rsidRPr="00E533B1">
        <w:rPr>
          <w:rFonts w:ascii="Times New Roman" w:hAnsi="Times New Roman"/>
          <w:sz w:val="24"/>
          <w:szCs w:val="24"/>
        </w:rPr>
        <w:t xml:space="preserve"> or other administrative document, the provision of these RA Terms will prevail.</w:t>
      </w:r>
    </w:p>
    <w:p w14:paraId="03FC98ED" w14:textId="77777777" w:rsidR="008D38ED" w:rsidRDefault="008D38ED" w:rsidP="008D38ED">
      <w:pPr>
        <w:pStyle w:val="a7"/>
        <w:tabs>
          <w:tab w:val="left" w:pos="400"/>
        </w:tabs>
        <w:snapToGrid w:val="0"/>
        <w:ind w:leftChars="0" w:left="0"/>
        <w:rPr>
          <w:rFonts w:ascii="Times New Roman" w:hAnsi="Times New Roman"/>
          <w:sz w:val="24"/>
          <w:szCs w:val="24"/>
        </w:rPr>
      </w:pPr>
    </w:p>
    <w:p w14:paraId="27C6DE50" w14:textId="166AE8F4" w:rsidR="008D38ED" w:rsidRPr="007B4559" w:rsidRDefault="007B4559" w:rsidP="007B4559">
      <w:pPr>
        <w:pStyle w:val="a7"/>
        <w:numPr>
          <w:ilvl w:val="1"/>
          <w:numId w:val="2"/>
        </w:numPr>
        <w:tabs>
          <w:tab w:val="left" w:pos="400"/>
        </w:tabs>
        <w:snapToGrid w:val="0"/>
        <w:ind w:leftChars="0"/>
        <w:rPr>
          <w:rFonts w:ascii="Times New Roman" w:hAnsi="Times New Roman"/>
          <w:sz w:val="24"/>
          <w:szCs w:val="24"/>
        </w:rPr>
      </w:pPr>
      <w:r>
        <w:rPr>
          <w:rFonts w:ascii="Times New Roman" w:hAnsi="Times New Roman"/>
          <w:sz w:val="24"/>
          <w:szCs w:val="24"/>
        </w:rPr>
        <w:t>Publicity</w:t>
      </w:r>
      <w:r>
        <w:rPr>
          <w:rFonts w:ascii="Times New Roman" w:hAnsi="Times New Roman" w:hint="eastAsia"/>
          <w:sz w:val="24"/>
          <w:szCs w:val="24"/>
        </w:rPr>
        <w:t xml:space="preserve">. </w:t>
      </w:r>
      <w:r w:rsidR="008D38ED" w:rsidRPr="007B4559">
        <w:rPr>
          <w:rFonts w:ascii="Times New Roman" w:hAnsi="Times New Roman"/>
          <w:sz w:val="24"/>
          <w:szCs w:val="24"/>
        </w:rPr>
        <w:t xml:space="preserve">The Parties agree that any public announcements or press releases with respect to the relationship between the Parties created by this Agreement, must be expressly approved in writing in advance by the Parties. </w:t>
      </w:r>
    </w:p>
    <w:p w14:paraId="409DE23A" w14:textId="77777777" w:rsidR="008D38ED" w:rsidRPr="00E533B1" w:rsidRDefault="008D38ED" w:rsidP="008D38ED">
      <w:pPr>
        <w:pStyle w:val="a7"/>
        <w:tabs>
          <w:tab w:val="left" w:pos="400"/>
        </w:tabs>
        <w:snapToGrid w:val="0"/>
        <w:ind w:leftChars="0" w:left="360"/>
        <w:rPr>
          <w:rFonts w:ascii="Times New Roman" w:hAnsi="Times New Roman"/>
          <w:sz w:val="24"/>
          <w:szCs w:val="24"/>
        </w:rPr>
      </w:pPr>
    </w:p>
    <w:p w14:paraId="2FB07E67" w14:textId="77777777" w:rsidR="003C23B5" w:rsidRPr="00E533B1" w:rsidRDefault="003C23B5" w:rsidP="003C23B5">
      <w:pPr>
        <w:pStyle w:val="a7"/>
        <w:rPr>
          <w:rFonts w:ascii="Times New Roman" w:hAnsi="Times New Roman"/>
          <w:sz w:val="24"/>
          <w:szCs w:val="24"/>
        </w:rPr>
      </w:pPr>
    </w:p>
    <w:p w14:paraId="20EE0C43" w14:textId="00B383F5" w:rsidR="003C23B5" w:rsidRPr="008569BB" w:rsidRDefault="007B4559" w:rsidP="003C23B5">
      <w:pPr>
        <w:pStyle w:val="a7"/>
        <w:numPr>
          <w:ilvl w:val="1"/>
          <w:numId w:val="2"/>
        </w:numPr>
        <w:tabs>
          <w:tab w:val="left" w:pos="400"/>
        </w:tabs>
        <w:snapToGrid w:val="0"/>
        <w:ind w:leftChars="0"/>
        <w:rPr>
          <w:rFonts w:ascii="Times New Roman" w:hAnsi="Times New Roman"/>
          <w:sz w:val="24"/>
          <w:szCs w:val="24"/>
        </w:rPr>
      </w:pPr>
      <w:r>
        <w:rPr>
          <w:rFonts w:ascii="Times New Roman" w:hAnsi="Times New Roman"/>
          <w:sz w:val="24"/>
          <w:szCs w:val="24"/>
        </w:rPr>
        <w:t xml:space="preserve">Assignment. </w:t>
      </w:r>
      <w:r w:rsidRPr="007B4559">
        <w:rPr>
          <w:rFonts w:ascii="Times New Roman" w:hAnsi="Times New Roman"/>
          <w:sz w:val="24"/>
          <w:szCs w:val="24"/>
        </w:rPr>
        <w:t>University</w:t>
      </w:r>
      <w:r>
        <w:rPr>
          <w:rFonts w:ascii="Times New Roman" w:hAnsi="Times New Roman" w:hint="eastAsia"/>
          <w:sz w:val="24"/>
          <w:szCs w:val="24"/>
        </w:rPr>
        <w:t xml:space="preserve"> shall not </w:t>
      </w:r>
      <w:r w:rsidR="003C23B5" w:rsidRPr="00E533B1">
        <w:rPr>
          <w:rFonts w:ascii="Times New Roman" w:hAnsi="Times New Roman"/>
          <w:sz w:val="24"/>
          <w:szCs w:val="24"/>
        </w:rPr>
        <w:t xml:space="preserve">assign its rights or obligations unless </w:t>
      </w:r>
      <w:r>
        <w:rPr>
          <w:rFonts w:ascii="Times New Roman" w:hAnsi="Times New Roman"/>
          <w:sz w:val="24"/>
          <w:szCs w:val="24"/>
        </w:rPr>
        <w:t>ALIBABA gives written consent. ALIBABA</w:t>
      </w:r>
      <w:r w:rsidRPr="007B4559">
        <w:rPr>
          <w:rFonts w:ascii="Times New Roman" w:hAnsi="Times New Roman"/>
          <w:sz w:val="24"/>
          <w:szCs w:val="24"/>
        </w:rPr>
        <w:t xml:space="preserve"> may assign its rights or delegate its duties under this Agreement either in whole or in part to its Affiliates upon prior written notice to University.</w:t>
      </w:r>
      <w:r w:rsidRPr="007B4559">
        <w:rPr>
          <w:rFonts w:ascii="Times New Roman" w:hAnsi="Times New Roman" w:hint="eastAsia"/>
          <w:sz w:val="24"/>
          <w:szCs w:val="24"/>
        </w:rPr>
        <w:t xml:space="preserve"> </w:t>
      </w:r>
    </w:p>
    <w:p w14:paraId="67592DD2" w14:textId="77777777" w:rsidR="003C23B5" w:rsidRPr="008569BB" w:rsidRDefault="003C23B5" w:rsidP="007B4559">
      <w:pPr>
        <w:pStyle w:val="a7"/>
        <w:tabs>
          <w:tab w:val="left" w:pos="400"/>
        </w:tabs>
        <w:snapToGrid w:val="0"/>
        <w:ind w:leftChars="0" w:left="0"/>
        <w:rPr>
          <w:rFonts w:ascii="Times New Roman" w:hAnsi="Times New Roman"/>
          <w:sz w:val="24"/>
          <w:szCs w:val="24"/>
        </w:rPr>
      </w:pPr>
    </w:p>
    <w:p w14:paraId="633FB611" w14:textId="1590083D" w:rsidR="003C23B5" w:rsidRPr="007B4559" w:rsidRDefault="003C23B5" w:rsidP="00C36DE0">
      <w:pPr>
        <w:pStyle w:val="a7"/>
        <w:numPr>
          <w:ilvl w:val="1"/>
          <w:numId w:val="2"/>
        </w:numPr>
        <w:tabs>
          <w:tab w:val="left" w:pos="400"/>
        </w:tabs>
        <w:snapToGrid w:val="0"/>
        <w:ind w:leftChars="0"/>
        <w:rPr>
          <w:rFonts w:ascii="Times New Roman" w:hAnsi="Times New Roman"/>
          <w:sz w:val="24"/>
          <w:szCs w:val="24"/>
        </w:rPr>
      </w:pPr>
      <w:r w:rsidRPr="00A51C80">
        <w:rPr>
          <w:rFonts w:ascii="Times New Roman" w:hAnsi="Times New Roman" w:hint="eastAsia"/>
          <w:sz w:val="24"/>
          <w:szCs w:val="24"/>
        </w:rPr>
        <w:t>Dispute Resolution</w:t>
      </w:r>
      <w:r w:rsidRPr="00A51C80">
        <w:rPr>
          <w:rFonts w:ascii="Times New Roman" w:hAnsi="Times New Roman"/>
          <w:sz w:val="24"/>
          <w:szCs w:val="24"/>
        </w:rPr>
        <w:t xml:space="preserve">. </w:t>
      </w:r>
      <w:r w:rsidR="008D38ED" w:rsidRPr="007B4559">
        <w:rPr>
          <w:rFonts w:ascii="Times New Roman" w:hAnsi="Times New Roman"/>
          <w:sz w:val="24"/>
          <w:szCs w:val="24"/>
        </w:rPr>
        <w:t>This Agreement is made under and will be governed by and construed in accordance with the laws of Hong Kong S.A.R., without regard to or application of conflicts of law rules or principles.  Except for the right of either party to apply to any court of competent jurisdiction for a temporary restraining order, a preliminary injunction, or other equitable relief to preserve the status quo or prevent irreparable harm, any dispute as to the interpretation, enforcement, breach, or termination of this Agreement will be referred to and finally resolved by arbitration administered by the Hong Kong International Arbitration Centre (HKIAC) under the HKIAC Administered Arbitration Rules in force when the Notice of Arbitration is submitted, by a single arbitrator appointed in accordance with such rules. Arbitration shall be conducted in English. The seat of arbitration shall be Hong Kong. Judgment upon the award rendered by the arbitrators may be entered in any court of competent jurisdiction</w:t>
      </w:r>
      <w:r w:rsidR="007B4559">
        <w:rPr>
          <w:rFonts w:ascii="Times New Roman" w:hAnsi="Times New Roman" w:hint="eastAsia"/>
          <w:sz w:val="24"/>
          <w:szCs w:val="24"/>
        </w:rPr>
        <w:t>.</w:t>
      </w:r>
    </w:p>
    <w:p w14:paraId="7AF0AAD1" w14:textId="77777777" w:rsidR="003C23B5" w:rsidRPr="00E533B1" w:rsidRDefault="003C23B5" w:rsidP="007B4559">
      <w:pPr>
        <w:pStyle w:val="a7"/>
        <w:tabs>
          <w:tab w:val="left" w:pos="6358"/>
        </w:tabs>
        <w:ind w:leftChars="0" w:left="0"/>
        <w:rPr>
          <w:rFonts w:ascii="Times New Roman" w:hAnsi="Times New Roman"/>
          <w:sz w:val="24"/>
          <w:szCs w:val="24"/>
        </w:rPr>
      </w:pPr>
      <w:r>
        <w:rPr>
          <w:rFonts w:ascii="Times New Roman" w:hAnsi="Times New Roman"/>
          <w:sz w:val="24"/>
          <w:szCs w:val="24"/>
        </w:rPr>
        <w:tab/>
      </w:r>
    </w:p>
    <w:p w14:paraId="7DD618D8" w14:textId="61A910A3" w:rsidR="003C23B5" w:rsidRDefault="00C36DE0" w:rsidP="003C23B5">
      <w:pPr>
        <w:pStyle w:val="a7"/>
        <w:numPr>
          <w:ilvl w:val="1"/>
          <w:numId w:val="2"/>
        </w:numPr>
        <w:tabs>
          <w:tab w:val="left" w:pos="400"/>
        </w:tabs>
        <w:snapToGrid w:val="0"/>
        <w:ind w:leftChars="0"/>
        <w:rPr>
          <w:rFonts w:ascii="Times New Roman" w:hAnsi="Times New Roman"/>
          <w:sz w:val="24"/>
          <w:szCs w:val="24"/>
        </w:rPr>
      </w:pPr>
      <w:r>
        <w:rPr>
          <w:rFonts w:ascii="Times New Roman" w:hAnsi="Times New Roman"/>
          <w:sz w:val="24"/>
          <w:szCs w:val="24"/>
        </w:rPr>
        <w:t xml:space="preserve">Notice. </w:t>
      </w:r>
      <w:r w:rsidR="003C23B5" w:rsidRPr="00E533B1">
        <w:rPr>
          <w:rFonts w:ascii="Times New Roman" w:hAnsi="Times New Roman"/>
          <w:sz w:val="24"/>
          <w:szCs w:val="24"/>
        </w:rPr>
        <w:t>Any notice given under this Agreement will be in writing, will reference this Agreement, and will be deemed to have been given when personally delivered, when sent by confirmed telex or facsimile, or when sent by mail or courier as confirmed by a verification of receipt.  All communications will be sent to the addresses set forth</w:t>
      </w:r>
      <w:r w:rsidR="00470919" w:rsidRPr="00470919">
        <w:rPr>
          <w:rFonts w:ascii="Times New Roman" w:hAnsi="Times New Roman"/>
          <w:sz w:val="24"/>
          <w:szCs w:val="24"/>
        </w:rPr>
        <w:t xml:space="preserve"> as follows</w:t>
      </w:r>
      <w:r w:rsidR="00470919">
        <w:rPr>
          <w:rFonts w:ascii="Times New Roman" w:hAnsi="Times New Roman" w:hint="eastAsia"/>
          <w:sz w:val="24"/>
          <w:szCs w:val="24"/>
        </w:rPr>
        <w:t>:</w:t>
      </w:r>
    </w:p>
    <w:p w14:paraId="20D59BFC" w14:textId="25C7C2B8" w:rsidR="00470919" w:rsidRPr="00470919" w:rsidRDefault="00470919" w:rsidP="00470919">
      <w:pPr>
        <w:pStyle w:val="a7"/>
        <w:tabs>
          <w:tab w:val="left" w:pos="6358"/>
        </w:tabs>
        <w:jc w:val="left"/>
        <w:rPr>
          <w:rFonts w:ascii="Times New Roman" w:hAnsi="Times New Roman"/>
          <w:sz w:val="24"/>
          <w:szCs w:val="24"/>
        </w:rPr>
      </w:pPr>
      <w:r w:rsidRPr="00470919">
        <w:rPr>
          <w:rFonts w:ascii="Times New Roman" w:hAnsi="Times New Roman"/>
          <w:sz w:val="24"/>
          <w:szCs w:val="24"/>
        </w:rPr>
        <w:t xml:space="preserve">If to </w:t>
      </w:r>
      <w:r w:rsidR="007B4559">
        <w:rPr>
          <w:rFonts w:ascii="Times New Roman" w:hAnsi="Times New Roman"/>
          <w:sz w:val="24"/>
          <w:szCs w:val="24"/>
        </w:rPr>
        <w:t>ALIBABA</w:t>
      </w:r>
      <w:r w:rsidRPr="00470919">
        <w:rPr>
          <w:rFonts w:ascii="Times New Roman" w:hAnsi="Times New Roman"/>
          <w:sz w:val="24"/>
          <w:szCs w:val="24"/>
        </w:rPr>
        <w:t xml:space="preserve">, to: </w:t>
      </w:r>
    </w:p>
    <w:p w14:paraId="3DCDE485" w14:textId="77777777" w:rsidR="00470919" w:rsidRPr="00470919" w:rsidRDefault="00470919" w:rsidP="00470919">
      <w:pPr>
        <w:pStyle w:val="a7"/>
        <w:tabs>
          <w:tab w:val="left" w:pos="6358"/>
        </w:tabs>
        <w:jc w:val="left"/>
        <w:rPr>
          <w:rFonts w:ascii="Times New Roman" w:hAnsi="Times New Roman"/>
          <w:sz w:val="24"/>
          <w:szCs w:val="24"/>
        </w:rPr>
      </w:pPr>
    </w:p>
    <w:p w14:paraId="1EC49138" w14:textId="77777777" w:rsidR="00470919" w:rsidRPr="00470919" w:rsidRDefault="00470919" w:rsidP="00470919">
      <w:pPr>
        <w:pStyle w:val="a7"/>
        <w:tabs>
          <w:tab w:val="left" w:pos="6358"/>
        </w:tabs>
        <w:jc w:val="left"/>
        <w:rPr>
          <w:rFonts w:ascii="Times New Roman" w:hAnsi="Times New Roman"/>
          <w:sz w:val="24"/>
          <w:szCs w:val="24"/>
        </w:rPr>
      </w:pPr>
      <w:r w:rsidRPr="00470919">
        <w:rPr>
          <w:rFonts w:ascii="Times New Roman" w:hAnsi="Times New Roman"/>
          <w:sz w:val="24"/>
          <w:szCs w:val="24"/>
        </w:rPr>
        <w:t>If to VISITING SCIENTIS, to:</w:t>
      </w:r>
    </w:p>
    <w:p w14:paraId="37B6DFE1" w14:textId="77777777" w:rsidR="00470919" w:rsidRDefault="00470919" w:rsidP="00470919">
      <w:pPr>
        <w:pStyle w:val="a7"/>
        <w:tabs>
          <w:tab w:val="left" w:pos="6358"/>
        </w:tabs>
        <w:jc w:val="left"/>
        <w:rPr>
          <w:rFonts w:ascii="Times New Roman" w:hAnsi="Times New Roman"/>
          <w:sz w:val="24"/>
          <w:szCs w:val="24"/>
        </w:rPr>
      </w:pPr>
    </w:p>
    <w:p w14:paraId="7DB79553" w14:textId="77777777" w:rsidR="00470919" w:rsidRDefault="00470919" w:rsidP="00470919">
      <w:pPr>
        <w:pStyle w:val="a7"/>
        <w:tabs>
          <w:tab w:val="left" w:pos="400"/>
        </w:tabs>
        <w:snapToGrid w:val="0"/>
        <w:ind w:leftChars="0"/>
        <w:rPr>
          <w:rFonts w:ascii="Times New Roman" w:hAnsi="Times New Roman"/>
          <w:sz w:val="24"/>
          <w:szCs w:val="24"/>
        </w:rPr>
      </w:pPr>
    </w:p>
    <w:p w14:paraId="42CD3597" w14:textId="561A09EB" w:rsidR="00470919" w:rsidRPr="007B4559" w:rsidRDefault="007B4559" w:rsidP="007B4559">
      <w:pPr>
        <w:pStyle w:val="a7"/>
        <w:numPr>
          <w:ilvl w:val="1"/>
          <w:numId w:val="2"/>
        </w:numPr>
        <w:tabs>
          <w:tab w:val="left" w:pos="400"/>
        </w:tabs>
        <w:snapToGrid w:val="0"/>
        <w:ind w:leftChars="0"/>
        <w:rPr>
          <w:rFonts w:ascii="Times New Roman" w:hAnsi="Times New Roman"/>
          <w:sz w:val="24"/>
          <w:szCs w:val="24"/>
        </w:rPr>
      </w:pPr>
      <w:r w:rsidRPr="007B4559">
        <w:rPr>
          <w:rFonts w:ascii="Times New Roman" w:hAnsi="Times New Roman"/>
          <w:sz w:val="24"/>
          <w:szCs w:val="24"/>
        </w:rPr>
        <w:t>Similar research</w:t>
      </w:r>
      <w:r w:rsidR="00470919" w:rsidRPr="007B4559">
        <w:rPr>
          <w:rFonts w:ascii="Times New Roman" w:hAnsi="Times New Roman"/>
          <w:sz w:val="24"/>
          <w:szCs w:val="24"/>
        </w:rPr>
        <w:t>.</w:t>
      </w:r>
      <w:r>
        <w:rPr>
          <w:rFonts w:ascii="Times New Roman" w:hAnsi="Times New Roman" w:hint="eastAsia"/>
          <w:sz w:val="24"/>
          <w:szCs w:val="24"/>
        </w:rPr>
        <w:t xml:space="preserve"> </w:t>
      </w:r>
      <w:r w:rsidR="00470919" w:rsidRPr="007B4559">
        <w:rPr>
          <w:rFonts w:ascii="Times New Roman" w:hAnsi="Times New Roman"/>
          <w:sz w:val="24"/>
          <w:szCs w:val="24"/>
        </w:rPr>
        <w:t xml:space="preserve">Nothing in this Agreement shall be construed to limit the freedom of </w:t>
      </w:r>
      <w:r>
        <w:rPr>
          <w:rFonts w:ascii="Times New Roman" w:hAnsi="Times New Roman"/>
          <w:sz w:val="24"/>
          <w:szCs w:val="24"/>
        </w:rPr>
        <w:t>ALIBABA</w:t>
      </w:r>
      <w:r w:rsidR="00470919" w:rsidRPr="007B4559">
        <w:rPr>
          <w:rFonts w:ascii="Times New Roman" w:hAnsi="Times New Roman"/>
          <w:sz w:val="24"/>
          <w:szCs w:val="24"/>
        </w:rPr>
        <w:t xml:space="preserve"> from engaging in research made under other grants, contracts or agreements with parties other than the </w:t>
      </w:r>
      <w:r w:rsidR="008D38ED" w:rsidRPr="007B4559">
        <w:rPr>
          <w:rFonts w:ascii="Times New Roman" w:hAnsi="Times New Roman"/>
          <w:sz w:val="24"/>
          <w:szCs w:val="24"/>
        </w:rPr>
        <w:t>University</w:t>
      </w:r>
      <w:r w:rsidR="00470919" w:rsidRPr="007B4559">
        <w:rPr>
          <w:rFonts w:ascii="Times New Roman" w:hAnsi="Times New Roman"/>
          <w:sz w:val="24"/>
          <w:szCs w:val="24"/>
        </w:rPr>
        <w:t xml:space="preserve">. </w:t>
      </w:r>
    </w:p>
    <w:p w14:paraId="2E8CA4B8" w14:textId="77777777" w:rsidR="00470919" w:rsidRPr="00470919" w:rsidRDefault="00470919" w:rsidP="007B4559">
      <w:pPr>
        <w:pStyle w:val="a7"/>
        <w:tabs>
          <w:tab w:val="left" w:pos="400"/>
        </w:tabs>
        <w:snapToGrid w:val="0"/>
        <w:ind w:leftChars="0" w:left="360"/>
        <w:rPr>
          <w:rFonts w:ascii="Times New Roman" w:hAnsi="Times New Roman"/>
          <w:sz w:val="24"/>
          <w:szCs w:val="24"/>
        </w:rPr>
      </w:pPr>
    </w:p>
    <w:p w14:paraId="6497E3AF" w14:textId="77777777" w:rsidR="00470919" w:rsidRPr="00470919" w:rsidRDefault="00470919" w:rsidP="007B4559">
      <w:pPr>
        <w:pStyle w:val="a7"/>
        <w:tabs>
          <w:tab w:val="left" w:pos="400"/>
        </w:tabs>
        <w:snapToGrid w:val="0"/>
        <w:ind w:leftChars="0" w:left="360"/>
        <w:rPr>
          <w:rFonts w:ascii="Times New Roman" w:hAnsi="Times New Roman"/>
          <w:sz w:val="24"/>
          <w:szCs w:val="24"/>
        </w:rPr>
      </w:pPr>
    </w:p>
    <w:p w14:paraId="7CBF86B5" w14:textId="76CCA9F3" w:rsidR="003C23B5" w:rsidRPr="007B4559" w:rsidRDefault="007B4559" w:rsidP="007B4559">
      <w:pPr>
        <w:pStyle w:val="a7"/>
        <w:numPr>
          <w:ilvl w:val="1"/>
          <w:numId w:val="2"/>
        </w:numPr>
        <w:tabs>
          <w:tab w:val="left" w:pos="400"/>
        </w:tabs>
        <w:snapToGrid w:val="0"/>
        <w:ind w:leftChars="0"/>
        <w:rPr>
          <w:rFonts w:ascii="Times New Roman" w:hAnsi="Times New Roman"/>
          <w:sz w:val="24"/>
          <w:szCs w:val="24"/>
        </w:rPr>
      </w:pPr>
      <w:r w:rsidRPr="007B4559">
        <w:rPr>
          <w:rFonts w:ascii="Times New Roman" w:hAnsi="Times New Roman"/>
          <w:sz w:val="24"/>
          <w:szCs w:val="24"/>
        </w:rPr>
        <w:t>Counterpart</w:t>
      </w:r>
      <w:r w:rsidRPr="007B4559">
        <w:rPr>
          <w:rFonts w:ascii="Times New Roman" w:hAnsi="Times New Roman" w:hint="eastAsia"/>
          <w:sz w:val="24"/>
          <w:szCs w:val="24"/>
        </w:rPr>
        <w:t>.</w:t>
      </w:r>
      <w:r>
        <w:rPr>
          <w:rFonts w:ascii="Times New Roman" w:hAnsi="Times New Roman" w:hint="eastAsia"/>
          <w:sz w:val="24"/>
          <w:szCs w:val="24"/>
        </w:rPr>
        <w:t xml:space="preserve"> </w:t>
      </w:r>
      <w:r w:rsidR="003C23B5" w:rsidRPr="007B4559">
        <w:rPr>
          <w:rFonts w:ascii="Times New Roman" w:hAnsi="Times New Roman"/>
          <w:sz w:val="24"/>
          <w:szCs w:val="24"/>
        </w:rPr>
        <w:t xml:space="preserve">This </w:t>
      </w:r>
      <w:r w:rsidR="00470919" w:rsidRPr="007B4559">
        <w:rPr>
          <w:rFonts w:ascii="Times New Roman" w:hAnsi="Times New Roman" w:hint="eastAsia"/>
          <w:sz w:val="24"/>
          <w:szCs w:val="24"/>
        </w:rPr>
        <w:t xml:space="preserve">Agreement </w:t>
      </w:r>
      <w:r w:rsidR="003C23B5" w:rsidRPr="007B4559">
        <w:rPr>
          <w:rFonts w:ascii="Times New Roman" w:hAnsi="Times New Roman"/>
          <w:sz w:val="24"/>
          <w:szCs w:val="24"/>
        </w:rPr>
        <w:t xml:space="preserve">may be signed in counterparts, each of which shall be deemed an original and all of which shall constitute one and the same instrument. This </w:t>
      </w:r>
      <w:r w:rsidR="00470919" w:rsidRPr="007B4559">
        <w:rPr>
          <w:rFonts w:ascii="Times New Roman" w:hAnsi="Times New Roman" w:hint="eastAsia"/>
          <w:sz w:val="24"/>
          <w:szCs w:val="24"/>
        </w:rPr>
        <w:t>Agreement</w:t>
      </w:r>
      <w:r w:rsidR="003C23B5" w:rsidRPr="007B4559">
        <w:rPr>
          <w:rFonts w:ascii="Times New Roman" w:hAnsi="Times New Roman"/>
          <w:sz w:val="24"/>
          <w:szCs w:val="24"/>
        </w:rPr>
        <w:t xml:space="preserve"> may also be signed and transmitted by e-mail, as PDF, with such signature to be treated as an original and the document transmitted to be considered to have the same binding effect as an original signature on an original document.</w:t>
      </w:r>
      <w:r w:rsidR="00470919" w:rsidRPr="007B4559">
        <w:rPr>
          <w:rFonts w:ascii="Times New Roman" w:hAnsi="Times New Roman" w:hint="eastAsia"/>
          <w:sz w:val="24"/>
          <w:szCs w:val="24"/>
        </w:rPr>
        <w:t xml:space="preserve"> </w:t>
      </w:r>
    </w:p>
    <w:p w14:paraId="5A9FD8AB" w14:textId="77777777" w:rsidR="003C23B5" w:rsidRPr="00E533B1" w:rsidRDefault="003C23B5" w:rsidP="003C23B5">
      <w:pPr>
        <w:pStyle w:val="a7"/>
        <w:ind w:leftChars="0" w:left="0"/>
        <w:rPr>
          <w:rFonts w:ascii="Times New Roman" w:hAnsi="Times New Roman"/>
          <w:sz w:val="24"/>
          <w:szCs w:val="24"/>
        </w:rPr>
      </w:pPr>
    </w:p>
    <w:p w14:paraId="41480F55" w14:textId="77777777" w:rsidR="003C23B5" w:rsidRPr="0002526F" w:rsidRDefault="003C23B5" w:rsidP="003C23B5">
      <w:pPr>
        <w:widowControl/>
        <w:wordWrap/>
        <w:autoSpaceDE/>
        <w:autoSpaceDN/>
        <w:rPr>
          <w:rFonts w:ascii="Times New Roman" w:hAnsi="Times New Roman"/>
          <w:b/>
          <w:sz w:val="24"/>
          <w:szCs w:val="24"/>
        </w:rPr>
      </w:pPr>
      <w:r w:rsidRPr="006D68F5">
        <w:br w:type="page"/>
      </w:r>
      <w:r w:rsidRPr="0002526F">
        <w:rPr>
          <w:rFonts w:ascii="Times New Roman" w:hAnsi="Times New Roman"/>
          <w:b/>
          <w:sz w:val="24"/>
          <w:szCs w:val="24"/>
        </w:rPr>
        <w:t>EXHIBIT 1</w:t>
      </w:r>
    </w:p>
    <w:p w14:paraId="04810959" w14:textId="77777777" w:rsidR="003C23B5" w:rsidRPr="006D68F5" w:rsidRDefault="003C23B5" w:rsidP="003C23B5">
      <w:pPr>
        <w:pStyle w:val="a7"/>
        <w:tabs>
          <w:tab w:val="left" w:pos="400"/>
        </w:tabs>
        <w:snapToGrid w:val="0"/>
        <w:ind w:leftChars="0" w:left="0"/>
        <w:rPr>
          <w:rFonts w:ascii="Times New Roman" w:hAnsi="Times New Roman"/>
          <w:sz w:val="24"/>
          <w:szCs w:val="24"/>
        </w:rPr>
      </w:pPr>
    </w:p>
    <w:p w14:paraId="65504A29" w14:textId="77777777" w:rsidR="003C23B5" w:rsidRPr="006D68F5" w:rsidRDefault="003C23B5" w:rsidP="003C23B5">
      <w:pPr>
        <w:pStyle w:val="a7"/>
        <w:tabs>
          <w:tab w:val="left" w:pos="400"/>
        </w:tabs>
        <w:snapToGrid w:val="0"/>
        <w:ind w:leftChars="0" w:left="0"/>
        <w:rPr>
          <w:rFonts w:ascii="Times New Roman" w:hAnsi="Times New Roman"/>
          <w:sz w:val="24"/>
          <w:szCs w:val="24"/>
        </w:rPr>
      </w:pPr>
    </w:p>
    <w:p w14:paraId="5439F4E3" w14:textId="77777777" w:rsidR="003C23B5" w:rsidRPr="006D68F5" w:rsidRDefault="003C23B5" w:rsidP="003C23B5">
      <w:pPr>
        <w:pStyle w:val="a7"/>
        <w:tabs>
          <w:tab w:val="left" w:pos="400"/>
        </w:tabs>
        <w:snapToGrid w:val="0"/>
        <w:ind w:leftChars="0" w:left="0"/>
      </w:pPr>
      <w:r w:rsidRPr="006D68F5">
        <w:rPr>
          <w:rFonts w:ascii="Times New Roman" w:hAnsi="Times New Roman"/>
          <w:b/>
          <w:sz w:val="24"/>
          <w:szCs w:val="24"/>
        </w:rPr>
        <w:t>RESEARCH PROJECT SPECIFICATION</w:t>
      </w:r>
    </w:p>
    <w:p w14:paraId="4E749B2E" w14:textId="77777777" w:rsidR="00FC737D" w:rsidRDefault="00FC737D" w:rsidP="003C23B5"/>
    <w:sectPr w:rsidR="00FC737D" w:rsidSect="003C23B5">
      <w:headerReference w:type="default" r:id="rId8"/>
      <w:footerReference w:type="default" r:id="rId9"/>
      <w:pgSz w:w="11906" w:h="16838" w:code="9"/>
      <w:pgMar w:top="1418" w:right="1418" w:bottom="1418" w:left="1418" w:header="851" w:footer="567"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93246" w14:textId="77777777" w:rsidR="002171DB" w:rsidRDefault="002171DB" w:rsidP="003C23B5">
      <w:r>
        <w:separator/>
      </w:r>
    </w:p>
  </w:endnote>
  <w:endnote w:type="continuationSeparator" w:id="0">
    <w:p w14:paraId="5D477299" w14:textId="77777777" w:rsidR="002171DB" w:rsidRDefault="002171DB" w:rsidP="003C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맑은 고딕">
    <w:altName w:val="굴림"/>
    <w:charset w:val="81"/>
    <w:family w:val="modern"/>
    <w:pitch w:val="variable"/>
    <w:sig w:usb0="900002AF" w:usb1="09D77CFB" w:usb2="00000012" w:usb3="00000000" w:csb0="0008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19C72" w14:textId="77777777" w:rsidR="002171DB" w:rsidRPr="000D5DD2" w:rsidRDefault="002171DB" w:rsidP="003C23B5">
    <w:pPr>
      <w:pStyle w:val="a5"/>
      <w:tabs>
        <w:tab w:val="clear" w:pos="4513"/>
        <w:tab w:val="clear" w:pos="9026"/>
        <w:tab w:val="center" w:pos="4592"/>
        <w:tab w:val="right" w:pos="9184"/>
      </w:tabs>
      <w:rPr>
        <w:rFonts w:ascii="Arial Narrow" w:hAnsi="Arial Narrow"/>
        <w:sz w:val="16"/>
        <w:szCs w:val="16"/>
      </w:rPr>
    </w:pPr>
    <w:r w:rsidRPr="000D5DD2">
      <w:rPr>
        <w:rFonts w:ascii="Arial Narrow" w:hAnsi="Arial Narrow"/>
        <w:sz w:val="16"/>
        <w:szCs w:val="16"/>
      </w:rPr>
      <w:tab/>
    </w:r>
    <w:r w:rsidRPr="000D5DD2">
      <w:rPr>
        <w:rFonts w:ascii="Arial Narrow" w:hAnsi="Arial Narrow"/>
        <w:sz w:val="16"/>
        <w:szCs w:val="16"/>
      </w:rPr>
      <w:tab/>
      <w:t xml:space="preserve">Page </w:t>
    </w:r>
    <w:r w:rsidRPr="000D5DD2">
      <w:rPr>
        <w:rFonts w:ascii="Arial Narrow" w:hAnsi="Arial Narrow"/>
        <w:sz w:val="16"/>
        <w:szCs w:val="16"/>
      </w:rPr>
      <w:fldChar w:fldCharType="begin"/>
    </w:r>
    <w:r w:rsidRPr="000D5DD2">
      <w:rPr>
        <w:rFonts w:ascii="Arial Narrow" w:hAnsi="Arial Narrow"/>
        <w:sz w:val="16"/>
        <w:szCs w:val="16"/>
      </w:rPr>
      <w:instrText xml:space="preserve"> PAGE   \* MERGEFORMAT </w:instrText>
    </w:r>
    <w:r w:rsidRPr="000D5DD2">
      <w:rPr>
        <w:rFonts w:ascii="Arial Narrow" w:hAnsi="Arial Narrow"/>
        <w:sz w:val="16"/>
        <w:szCs w:val="16"/>
      </w:rPr>
      <w:fldChar w:fldCharType="separate"/>
    </w:r>
    <w:r w:rsidR="004307F7">
      <w:rPr>
        <w:rFonts w:ascii="Arial Narrow" w:hAnsi="Arial Narrow"/>
        <w:noProof/>
        <w:sz w:val="16"/>
        <w:szCs w:val="16"/>
      </w:rPr>
      <w:t>1</w:t>
    </w:r>
    <w:r w:rsidRPr="000D5DD2">
      <w:rPr>
        <w:rFonts w:ascii="Arial Narrow" w:hAnsi="Arial Narrow"/>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2BA71" w14:textId="77777777" w:rsidR="002171DB" w:rsidRDefault="002171DB" w:rsidP="003C23B5">
      <w:r>
        <w:separator/>
      </w:r>
    </w:p>
  </w:footnote>
  <w:footnote w:type="continuationSeparator" w:id="0">
    <w:p w14:paraId="528CA427" w14:textId="77777777" w:rsidR="002171DB" w:rsidRDefault="002171DB" w:rsidP="003C23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2C7B3" w14:textId="55E61551" w:rsidR="002171DB" w:rsidRPr="003C23B5" w:rsidRDefault="002171DB" w:rsidP="003C23B5">
    <w:pPr>
      <w:pStyle w:val="a3"/>
      <w:tabs>
        <w:tab w:val="clear" w:pos="4513"/>
        <w:tab w:val="clear" w:pos="9026"/>
        <w:tab w:val="right" w:pos="9184"/>
      </w:tabs>
      <w:jc w:val="right"/>
      <w:rPr>
        <w:rFonts w:ascii="Times New Roman" w:hAnsi="Times New Roman"/>
        <w:b/>
        <w:szCs w:val="20"/>
      </w:rPr>
    </w:pPr>
    <w:r>
      <w:rPr>
        <w:rFonts w:ascii="Times New Roman" w:hAnsi="Times New Roman"/>
        <w:b/>
        <w:szCs w:val="20"/>
      </w:rPr>
      <w:t>ALIBABA</w:t>
    </w:r>
    <w:r w:rsidRPr="003C23B5">
      <w:rPr>
        <w:rFonts w:ascii="Times New Roman" w:hAnsi="Times New Roman" w:hint="eastAsia"/>
        <w:b/>
        <w:szCs w:val="20"/>
      </w:rPr>
      <w:t xml:space="preserve"> CONFIDENTIAL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2E33"/>
    <w:multiLevelType w:val="hybridMultilevel"/>
    <w:tmpl w:val="3ADA4DCE"/>
    <w:lvl w:ilvl="0" w:tplc="F15AD418">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nsid w:val="40B75F89"/>
    <w:multiLevelType w:val="multilevel"/>
    <w:tmpl w:val="14A41F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bordersDoNotSurroundHeader/>
  <w:bordersDoNotSurroundFooter/>
  <w:trackRevisions/>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3B5"/>
    <w:rsid w:val="000550FD"/>
    <w:rsid w:val="00056630"/>
    <w:rsid w:val="000F4F47"/>
    <w:rsid w:val="002171DB"/>
    <w:rsid w:val="002E6B98"/>
    <w:rsid w:val="003C23B5"/>
    <w:rsid w:val="004307F7"/>
    <w:rsid w:val="00470919"/>
    <w:rsid w:val="005C27D3"/>
    <w:rsid w:val="00673560"/>
    <w:rsid w:val="007B4559"/>
    <w:rsid w:val="008528DC"/>
    <w:rsid w:val="008D38ED"/>
    <w:rsid w:val="00A636AD"/>
    <w:rsid w:val="00AB7259"/>
    <w:rsid w:val="00B01E9C"/>
    <w:rsid w:val="00C36DE0"/>
    <w:rsid w:val="00C83A71"/>
    <w:rsid w:val="00CF6B41"/>
    <w:rsid w:val="00D30633"/>
    <w:rsid w:val="00DC2335"/>
    <w:rsid w:val="00DC6518"/>
    <w:rsid w:val="00FC7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7EBB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3B5"/>
    <w:pPr>
      <w:widowControl w:val="0"/>
      <w:wordWrap w:val="0"/>
      <w:autoSpaceDE w:val="0"/>
      <w:autoSpaceDN w:val="0"/>
      <w:jc w:val="both"/>
    </w:pPr>
    <w:rPr>
      <w:rFonts w:ascii="맑은 고딕" w:eastAsia="맑은 고딕" w:hAnsi="맑은 고딕" w:cs="Times New Roman"/>
      <w:sz w:val="20"/>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23B5"/>
    <w:pPr>
      <w:tabs>
        <w:tab w:val="center" w:pos="4513"/>
        <w:tab w:val="right" w:pos="9026"/>
      </w:tabs>
      <w:snapToGrid w:val="0"/>
    </w:pPr>
  </w:style>
  <w:style w:type="character" w:customStyle="1" w:styleId="a4">
    <w:name w:val="页眉字符"/>
    <w:basedOn w:val="a0"/>
    <w:link w:val="a3"/>
    <w:uiPriority w:val="99"/>
    <w:rsid w:val="003C23B5"/>
    <w:rPr>
      <w:rFonts w:ascii="맑은 고딕" w:eastAsia="맑은 고딕" w:hAnsi="맑은 고딕" w:cs="Times New Roman"/>
      <w:sz w:val="20"/>
      <w:szCs w:val="22"/>
      <w:lang w:eastAsia="ko-KR"/>
    </w:rPr>
  </w:style>
  <w:style w:type="paragraph" w:styleId="a5">
    <w:name w:val="footer"/>
    <w:basedOn w:val="a"/>
    <w:link w:val="a6"/>
    <w:uiPriority w:val="99"/>
    <w:unhideWhenUsed/>
    <w:rsid w:val="003C23B5"/>
    <w:pPr>
      <w:tabs>
        <w:tab w:val="center" w:pos="4513"/>
        <w:tab w:val="right" w:pos="9026"/>
      </w:tabs>
      <w:snapToGrid w:val="0"/>
    </w:pPr>
  </w:style>
  <w:style w:type="character" w:customStyle="1" w:styleId="a6">
    <w:name w:val="页脚字符"/>
    <w:basedOn w:val="a0"/>
    <w:link w:val="a5"/>
    <w:uiPriority w:val="99"/>
    <w:rsid w:val="003C23B5"/>
    <w:rPr>
      <w:rFonts w:ascii="맑은 고딕" w:eastAsia="맑은 고딕" w:hAnsi="맑은 고딕" w:cs="Times New Roman"/>
      <w:sz w:val="20"/>
      <w:szCs w:val="22"/>
      <w:lang w:eastAsia="ko-KR"/>
    </w:rPr>
  </w:style>
  <w:style w:type="paragraph" w:customStyle="1" w:styleId="a7">
    <w:name w:val="목록 단락"/>
    <w:basedOn w:val="a"/>
    <w:uiPriority w:val="34"/>
    <w:qFormat/>
    <w:rsid w:val="003C23B5"/>
    <w:pPr>
      <w:ind w:leftChars="400" w:left="800"/>
    </w:pPr>
  </w:style>
  <w:style w:type="paragraph" w:styleId="a8">
    <w:name w:val="List Paragraph"/>
    <w:basedOn w:val="a"/>
    <w:uiPriority w:val="34"/>
    <w:qFormat/>
    <w:rsid w:val="003C23B5"/>
    <w:pPr>
      <w:widowControl/>
      <w:wordWrap/>
      <w:autoSpaceDE/>
      <w:autoSpaceDN/>
      <w:spacing w:after="200" w:line="276" w:lineRule="auto"/>
      <w:ind w:left="720"/>
      <w:contextualSpacing/>
      <w:jc w:val="left"/>
    </w:pPr>
    <w:rPr>
      <w:rFonts w:asciiTheme="minorHAnsi" w:eastAsiaTheme="minorEastAsia" w:hAnsiTheme="minorHAnsi" w:cstheme="minorBidi"/>
      <w:kern w:val="0"/>
      <w:sz w:val="22"/>
      <w:lang w:eastAsia="zh-TW"/>
    </w:rPr>
  </w:style>
  <w:style w:type="character" w:styleId="a9">
    <w:name w:val="annotation reference"/>
    <w:basedOn w:val="a0"/>
    <w:uiPriority w:val="99"/>
    <w:semiHidden/>
    <w:unhideWhenUsed/>
    <w:rsid w:val="00AB7259"/>
    <w:rPr>
      <w:sz w:val="21"/>
      <w:szCs w:val="21"/>
    </w:rPr>
  </w:style>
  <w:style w:type="paragraph" w:styleId="aa">
    <w:name w:val="annotation text"/>
    <w:basedOn w:val="a"/>
    <w:link w:val="ab"/>
    <w:uiPriority w:val="99"/>
    <w:semiHidden/>
    <w:unhideWhenUsed/>
    <w:rsid w:val="00AB7259"/>
    <w:pPr>
      <w:jc w:val="left"/>
    </w:pPr>
  </w:style>
  <w:style w:type="character" w:customStyle="1" w:styleId="ab">
    <w:name w:val="注释文本字符"/>
    <w:basedOn w:val="a0"/>
    <w:link w:val="aa"/>
    <w:uiPriority w:val="99"/>
    <w:semiHidden/>
    <w:rsid w:val="00AB7259"/>
    <w:rPr>
      <w:rFonts w:ascii="맑은 고딕" w:eastAsia="맑은 고딕" w:hAnsi="맑은 고딕" w:cs="Times New Roman"/>
      <w:sz w:val="20"/>
      <w:szCs w:val="22"/>
      <w:lang w:eastAsia="ko-KR"/>
    </w:rPr>
  </w:style>
  <w:style w:type="paragraph" w:styleId="ac">
    <w:name w:val="annotation subject"/>
    <w:basedOn w:val="aa"/>
    <w:next w:val="aa"/>
    <w:link w:val="ad"/>
    <w:uiPriority w:val="99"/>
    <w:semiHidden/>
    <w:unhideWhenUsed/>
    <w:rsid w:val="00AB7259"/>
    <w:rPr>
      <w:b/>
      <w:bCs/>
    </w:rPr>
  </w:style>
  <w:style w:type="character" w:customStyle="1" w:styleId="ad">
    <w:name w:val="批注主题字符"/>
    <w:basedOn w:val="ab"/>
    <w:link w:val="ac"/>
    <w:uiPriority w:val="99"/>
    <w:semiHidden/>
    <w:rsid w:val="00AB7259"/>
    <w:rPr>
      <w:rFonts w:ascii="맑은 고딕" w:eastAsia="맑은 고딕" w:hAnsi="맑은 고딕" w:cs="Times New Roman"/>
      <w:b/>
      <w:bCs/>
      <w:sz w:val="20"/>
      <w:szCs w:val="22"/>
      <w:lang w:eastAsia="ko-KR"/>
    </w:rPr>
  </w:style>
  <w:style w:type="paragraph" w:styleId="ae">
    <w:name w:val="Balloon Text"/>
    <w:basedOn w:val="a"/>
    <w:link w:val="af"/>
    <w:uiPriority w:val="99"/>
    <w:semiHidden/>
    <w:unhideWhenUsed/>
    <w:rsid w:val="00AB7259"/>
    <w:rPr>
      <w:rFonts w:ascii="Lucida Grande" w:hAnsi="Lucida Grande" w:cs="Lucida Grande"/>
      <w:sz w:val="18"/>
      <w:szCs w:val="18"/>
    </w:rPr>
  </w:style>
  <w:style w:type="character" w:customStyle="1" w:styleId="af">
    <w:name w:val="批注框文本字符"/>
    <w:basedOn w:val="a0"/>
    <w:link w:val="ae"/>
    <w:uiPriority w:val="99"/>
    <w:semiHidden/>
    <w:rsid w:val="00AB7259"/>
    <w:rPr>
      <w:rFonts w:ascii="Lucida Grande" w:eastAsia="맑은 고딕" w:hAnsi="Lucida Grande" w:cs="Lucida Grande"/>
      <w:sz w:val="18"/>
      <w:szCs w:val="18"/>
      <w:lang w:eastAsia="ko-KR"/>
    </w:rPr>
  </w:style>
  <w:style w:type="paragraph" w:styleId="af0">
    <w:name w:val="Normal (Web)"/>
    <w:basedOn w:val="a"/>
    <w:uiPriority w:val="99"/>
    <w:unhideWhenUsed/>
    <w:rsid w:val="00470919"/>
    <w:pPr>
      <w:widowControl/>
      <w:wordWrap/>
      <w:autoSpaceDE/>
      <w:autoSpaceDN/>
      <w:spacing w:before="100" w:beforeAutospacing="1" w:after="100" w:afterAutospacing="1"/>
      <w:jc w:val="left"/>
    </w:pPr>
    <w:rPr>
      <w:rFonts w:ascii="Times" w:eastAsiaTheme="minorEastAsia" w:hAnsi="Times"/>
      <w:kern w:val="0"/>
      <w:szCs w:val="2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3B5"/>
    <w:pPr>
      <w:widowControl w:val="0"/>
      <w:wordWrap w:val="0"/>
      <w:autoSpaceDE w:val="0"/>
      <w:autoSpaceDN w:val="0"/>
      <w:jc w:val="both"/>
    </w:pPr>
    <w:rPr>
      <w:rFonts w:ascii="맑은 고딕" w:eastAsia="맑은 고딕" w:hAnsi="맑은 고딕" w:cs="Times New Roman"/>
      <w:sz w:val="20"/>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23B5"/>
    <w:pPr>
      <w:tabs>
        <w:tab w:val="center" w:pos="4513"/>
        <w:tab w:val="right" w:pos="9026"/>
      </w:tabs>
      <w:snapToGrid w:val="0"/>
    </w:pPr>
  </w:style>
  <w:style w:type="character" w:customStyle="1" w:styleId="a4">
    <w:name w:val="页眉字符"/>
    <w:basedOn w:val="a0"/>
    <w:link w:val="a3"/>
    <w:uiPriority w:val="99"/>
    <w:rsid w:val="003C23B5"/>
    <w:rPr>
      <w:rFonts w:ascii="맑은 고딕" w:eastAsia="맑은 고딕" w:hAnsi="맑은 고딕" w:cs="Times New Roman"/>
      <w:sz w:val="20"/>
      <w:szCs w:val="22"/>
      <w:lang w:eastAsia="ko-KR"/>
    </w:rPr>
  </w:style>
  <w:style w:type="paragraph" w:styleId="a5">
    <w:name w:val="footer"/>
    <w:basedOn w:val="a"/>
    <w:link w:val="a6"/>
    <w:uiPriority w:val="99"/>
    <w:unhideWhenUsed/>
    <w:rsid w:val="003C23B5"/>
    <w:pPr>
      <w:tabs>
        <w:tab w:val="center" w:pos="4513"/>
        <w:tab w:val="right" w:pos="9026"/>
      </w:tabs>
      <w:snapToGrid w:val="0"/>
    </w:pPr>
  </w:style>
  <w:style w:type="character" w:customStyle="1" w:styleId="a6">
    <w:name w:val="页脚字符"/>
    <w:basedOn w:val="a0"/>
    <w:link w:val="a5"/>
    <w:uiPriority w:val="99"/>
    <w:rsid w:val="003C23B5"/>
    <w:rPr>
      <w:rFonts w:ascii="맑은 고딕" w:eastAsia="맑은 고딕" w:hAnsi="맑은 고딕" w:cs="Times New Roman"/>
      <w:sz w:val="20"/>
      <w:szCs w:val="22"/>
      <w:lang w:eastAsia="ko-KR"/>
    </w:rPr>
  </w:style>
  <w:style w:type="paragraph" w:customStyle="1" w:styleId="a7">
    <w:name w:val="목록 단락"/>
    <w:basedOn w:val="a"/>
    <w:uiPriority w:val="34"/>
    <w:qFormat/>
    <w:rsid w:val="003C23B5"/>
    <w:pPr>
      <w:ind w:leftChars="400" w:left="800"/>
    </w:pPr>
  </w:style>
  <w:style w:type="paragraph" w:styleId="a8">
    <w:name w:val="List Paragraph"/>
    <w:basedOn w:val="a"/>
    <w:uiPriority w:val="34"/>
    <w:qFormat/>
    <w:rsid w:val="003C23B5"/>
    <w:pPr>
      <w:widowControl/>
      <w:wordWrap/>
      <w:autoSpaceDE/>
      <w:autoSpaceDN/>
      <w:spacing w:after="200" w:line="276" w:lineRule="auto"/>
      <w:ind w:left="720"/>
      <w:contextualSpacing/>
      <w:jc w:val="left"/>
    </w:pPr>
    <w:rPr>
      <w:rFonts w:asciiTheme="minorHAnsi" w:eastAsiaTheme="minorEastAsia" w:hAnsiTheme="minorHAnsi" w:cstheme="minorBidi"/>
      <w:kern w:val="0"/>
      <w:sz w:val="22"/>
      <w:lang w:eastAsia="zh-TW"/>
    </w:rPr>
  </w:style>
  <w:style w:type="character" w:styleId="a9">
    <w:name w:val="annotation reference"/>
    <w:basedOn w:val="a0"/>
    <w:uiPriority w:val="99"/>
    <w:semiHidden/>
    <w:unhideWhenUsed/>
    <w:rsid w:val="00AB7259"/>
    <w:rPr>
      <w:sz w:val="21"/>
      <w:szCs w:val="21"/>
    </w:rPr>
  </w:style>
  <w:style w:type="paragraph" w:styleId="aa">
    <w:name w:val="annotation text"/>
    <w:basedOn w:val="a"/>
    <w:link w:val="ab"/>
    <w:uiPriority w:val="99"/>
    <w:semiHidden/>
    <w:unhideWhenUsed/>
    <w:rsid w:val="00AB7259"/>
    <w:pPr>
      <w:jc w:val="left"/>
    </w:pPr>
  </w:style>
  <w:style w:type="character" w:customStyle="1" w:styleId="ab">
    <w:name w:val="注释文本字符"/>
    <w:basedOn w:val="a0"/>
    <w:link w:val="aa"/>
    <w:uiPriority w:val="99"/>
    <w:semiHidden/>
    <w:rsid w:val="00AB7259"/>
    <w:rPr>
      <w:rFonts w:ascii="맑은 고딕" w:eastAsia="맑은 고딕" w:hAnsi="맑은 고딕" w:cs="Times New Roman"/>
      <w:sz w:val="20"/>
      <w:szCs w:val="22"/>
      <w:lang w:eastAsia="ko-KR"/>
    </w:rPr>
  </w:style>
  <w:style w:type="paragraph" w:styleId="ac">
    <w:name w:val="annotation subject"/>
    <w:basedOn w:val="aa"/>
    <w:next w:val="aa"/>
    <w:link w:val="ad"/>
    <w:uiPriority w:val="99"/>
    <w:semiHidden/>
    <w:unhideWhenUsed/>
    <w:rsid w:val="00AB7259"/>
    <w:rPr>
      <w:b/>
      <w:bCs/>
    </w:rPr>
  </w:style>
  <w:style w:type="character" w:customStyle="1" w:styleId="ad">
    <w:name w:val="批注主题字符"/>
    <w:basedOn w:val="ab"/>
    <w:link w:val="ac"/>
    <w:uiPriority w:val="99"/>
    <w:semiHidden/>
    <w:rsid w:val="00AB7259"/>
    <w:rPr>
      <w:rFonts w:ascii="맑은 고딕" w:eastAsia="맑은 고딕" w:hAnsi="맑은 고딕" w:cs="Times New Roman"/>
      <w:b/>
      <w:bCs/>
      <w:sz w:val="20"/>
      <w:szCs w:val="22"/>
      <w:lang w:eastAsia="ko-KR"/>
    </w:rPr>
  </w:style>
  <w:style w:type="paragraph" w:styleId="ae">
    <w:name w:val="Balloon Text"/>
    <w:basedOn w:val="a"/>
    <w:link w:val="af"/>
    <w:uiPriority w:val="99"/>
    <w:semiHidden/>
    <w:unhideWhenUsed/>
    <w:rsid w:val="00AB7259"/>
    <w:rPr>
      <w:rFonts w:ascii="Lucida Grande" w:hAnsi="Lucida Grande" w:cs="Lucida Grande"/>
      <w:sz w:val="18"/>
      <w:szCs w:val="18"/>
    </w:rPr>
  </w:style>
  <w:style w:type="character" w:customStyle="1" w:styleId="af">
    <w:name w:val="批注框文本字符"/>
    <w:basedOn w:val="a0"/>
    <w:link w:val="ae"/>
    <w:uiPriority w:val="99"/>
    <w:semiHidden/>
    <w:rsid w:val="00AB7259"/>
    <w:rPr>
      <w:rFonts w:ascii="Lucida Grande" w:eastAsia="맑은 고딕" w:hAnsi="Lucida Grande" w:cs="Lucida Grande"/>
      <w:sz w:val="18"/>
      <w:szCs w:val="18"/>
      <w:lang w:eastAsia="ko-KR"/>
    </w:rPr>
  </w:style>
  <w:style w:type="paragraph" w:styleId="af0">
    <w:name w:val="Normal (Web)"/>
    <w:basedOn w:val="a"/>
    <w:uiPriority w:val="99"/>
    <w:unhideWhenUsed/>
    <w:rsid w:val="00470919"/>
    <w:pPr>
      <w:widowControl/>
      <w:wordWrap/>
      <w:autoSpaceDE/>
      <w:autoSpaceDN/>
      <w:spacing w:before="100" w:beforeAutospacing="1" w:after="100" w:afterAutospacing="1"/>
      <w:jc w:val="left"/>
    </w:pPr>
    <w:rPr>
      <w:rFonts w:ascii="Times" w:eastAsiaTheme="minorEastAsia" w:hAnsi="Times"/>
      <w:kern w:val="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2767</Words>
  <Characters>15773</Characters>
  <Application>Microsoft Macintosh Word</Application>
  <DocSecurity>4</DocSecurity>
  <Lines>131</Lines>
  <Paragraphs>37</Paragraphs>
  <ScaleCrop>false</ScaleCrop>
  <Company/>
  <LinksUpToDate>false</LinksUpToDate>
  <CharactersWithSpaces>18503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Yali</dc:creator>
  <cp:keywords/>
  <dc:description/>
  <cp:lastModifiedBy>zhen chen</cp:lastModifiedBy>
  <cp:revision>2</cp:revision>
  <dcterms:created xsi:type="dcterms:W3CDTF">2017-07-25T10:21:00Z</dcterms:created>
  <dcterms:modified xsi:type="dcterms:W3CDTF">2017-07-25T10:21:00Z</dcterms:modified>
</cp:coreProperties>
</file>